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8F" w:rsidRPr="0093398F" w:rsidRDefault="0093398F" w:rsidP="0093398F">
      <w:pPr>
        <w:spacing w:after="0"/>
        <w:rPr>
          <w:b/>
        </w:rPr>
      </w:pPr>
      <w:r w:rsidRPr="0093398F">
        <w:rPr>
          <w:b/>
        </w:rPr>
        <w:t>Obrtničko-industrijska škola u Imotskom</w:t>
      </w:r>
    </w:p>
    <w:p w:rsidR="0093398F" w:rsidRDefault="0093398F" w:rsidP="0093398F">
      <w:pPr>
        <w:spacing w:after="0"/>
      </w:pPr>
      <w:r>
        <w:t>Klasa: 602-03/19-01/766</w:t>
      </w:r>
    </w:p>
    <w:p w:rsidR="0093398F" w:rsidRDefault="0093398F" w:rsidP="0093398F">
      <w:pPr>
        <w:spacing w:after="0"/>
      </w:pPr>
      <w:proofErr w:type="spellStart"/>
      <w:r>
        <w:t>Ur.broj</w:t>
      </w:r>
      <w:proofErr w:type="spellEnd"/>
      <w:r>
        <w:t>: 2129/19-19-01-01</w:t>
      </w:r>
    </w:p>
    <w:p w:rsidR="0093398F" w:rsidRDefault="0093398F" w:rsidP="0093398F">
      <w:r>
        <w:t>Imotski, 20. prosinca 2019.</w:t>
      </w:r>
    </w:p>
    <w:p w:rsidR="0093398F" w:rsidRDefault="0093398F" w:rsidP="0093398F">
      <w:r>
        <w:t>OIB: 10013928386</w:t>
      </w:r>
    </w:p>
    <w:p w:rsidR="0093398F" w:rsidRDefault="0093398F" w:rsidP="0093398F">
      <w:pPr>
        <w:spacing w:after="0"/>
        <w:jc w:val="center"/>
        <w:rPr>
          <w:b/>
        </w:rPr>
      </w:pPr>
    </w:p>
    <w:p w:rsidR="0093398F" w:rsidRDefault="0093398F" w:rsidP="0093398F">
      <w:pPr>
        <w:spacing w:after="0"/>
        <w:jc w:val="center"/>
        <w:rPr>
          <w:b/>
        </w:rPr>
      </w:pPr>
    </w:p>
    <w:p w:rsidR="0093398F" w:rsidRDefault="0093398F" w:rsidP="0093398F">
      <w:pPr>
        <w:spacing w:after="0"/>
        <w:jc w:val="center"/>
        <w:rPr>
          <w:b/>
        </w:rPr>
      </w:pPr>
    </w:p>
    <w:p w:rsidR="0093398F" w:rsidRDefault="0093398F" w:rsidP="0093398F">
      <w:pPr>
        <w:spacing w:after="0"/>
        <w:jc w:val="center"/>
        <w:rPr>
          <w:b/>
        </w:rPr>
      </w:pPr>
    </w:p>
    <w:p w:rsidR="0093398F" w:rsidRDefault="0093398F" w:rsidP="0093398F">
      <w:pPr>
        <w:spacing w:after="0"/>
      </w:pPr>
      <w:r w:rsidRPr="0093398F">
        <w:rPr>
          <w:b/>
        </w:rPr>
        <w:t>Pr</w:t>
      </w:r>
      <w:r w:rsidRPr="0093398F">
        <w:rPr>
          <w:b/>
        </w:rPr>
        <w:t>edmet: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 xml:space="preserve"> </w:t>
      </w:r>
      <w:r w:rsidRPr="0093398F">
        <w:rPr>
          <w:u w:val="single"/>
        </w:rPr>
        <w:t>Obavijest o rezultatima Natječaja ove Škole od 28.11.2019.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  <w:jc w:val="center"/>
      </w:pPr>
      <w:r>
        <w:t>(dostavlja se prijavljenim kandidatima)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</w:pPr>
      <w:r>
        <w:t>Prema odredbi iz članka 23., st. 3. Pravilnika o postupku zapošljavanja te procjeni i vrednovanju kandidata za zapošljavanje u Obrtničko-industrijsku školu u Imotskom, a povodom objavljenog Natječaja od 28.11. 2019. dostavlja se predmetna Obavijest prijavljenim kandidatima putem mrežnih stranica Škole, a kako slijedi:</w:t>
      </w:r>
    </w:p>
    <w:p w:rsidR="0093398F" w:rsidRDefault="0093398F" w:rsidP="0093398F">
      <w:pPr>
        <w:spacing w:after="0"/>
      </w:pPr>
    </w:p>
    <w:p w:rsidR="0093398F" w:rsidRDefault="0093398F" w:rsidP="0093398F">
      <w:pPr>
        <w:pStyle w:val="Odlomakpopisa"/>
        <w:spacing w:after="0"/>
        <w:ind w:left="870"/>
        <w:rPr>
          <w:b/>
        </w:rPr>
      </w:pPr>
    </w:p>
    <w:p w:rsidR="0093398F" w:rsidRPr="0093398F" w:rsidRDefault="0093398F" w:rsidP="0093398F">
      <w:pPr>
        <w:pStyle w:val="Odlomakpopisa"/>
        <w:numPr>
          <w:ilvl w:val="0"/>
          <w:numId w:val="3"/>
        </w:numPr>
        <w:spacing w:after="0"/>
        <w:rPr>
          <w:b/>
        </w:rPr>
      </w:pPr>
      <w:r>
        <w:rPr>
          <w:b/>
        </w:rPr>
        <w:t>N</w:t>
      </w:r>
      <w:r w:rsidRPr="0093398F">
        <w:rPr>
          <w:b/>
        </w:rPr>
        <w:t>astavnik hrvatskog jezika: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</w:pPr>
      <w:r>
        <w:t>Za ovo radno mjesto Odlukom ravnatelja Škole i uz suglasnost Školskog odbora od 19.12.2019.</w:t>
      </w:r>
    </w:p>
    <w:p w:rsidR="0093398F" w:rsidRDefault="0093398F" w:rsidP="0093398F">
      <w:pPr>
        <w:spacing w:after="0"/>
      </w:pPr>
      <w:r>
        <w:t xml:space="preserve">izabrana  je Katarina </w:t>
      </w:r>
      <w:proofErr w:type="spellStart"/>
      <w:r>
        <w:t>Rajič</w:t>
      </w:r>
      <w:proofErr w:type="spellEnd"/>
      <w:r>
        <w:t>.</w:t>
      </w:r>
    </w:p>
    <w:p w:rsidR="0093398F" w:rsidRDefault="0093398F" w:rsidP="0093398F">
      <w:pPr>
        <w:spacing w:after="0"/>
      </w:pPr>
      <w:r>
        <w:t xml:space="preserve">Ova Obavijest se dostavlja Kristini </w:t>
      </w:r>
      <w:proofErr w:type="spellStart"/>
      <w:r>
        <w:t>Čuljak</w:t>
      </w:r>
      <w:proofErr w:type="spellEnd"/>
      <w:r>
        <w:t xml:space="preserve"> i Josipi Jelaš kao prijavljenim kandidatima putem </w:t>
      </w:r>
    </w:p>
    <w:p w:rsidR="0093398F" w:rsidRDefault="0093398F" w:rsidP="0093398F">
      <w:pPr>
        <w:spacing w:after="0"/>
      </w:pPr>
      <w:r>
        <w:t xml:space="preserve">mrežnih stranica Škole, a sve sukladno sa člankom 23.,st.3. Pravilnika o postupku zapošljavanja te  </w:t>
      </w:r>
    </w:p>
    <w:p w:rsidR="0093398F" w:rsidRDefault="0093398F" w:rsidP="0093398F">
      <w:pPr>
        <w:spacing w:after="0"/>
      </w:pPr>
      <w:r>
        <w:t>procjeni i vrednovanju kandidata za zapošljavanje u Obrtničko-industrijsku školu u Imotskom.</w:t>
      </w:r>
    </w:p>
    <w:p w:rsidR="0093398F" w:rsidRDefault="0093398F" w:rsidP="0093398F">
      <w:pPr>
        <w:spacing w:after="0"/>
      </w:pPr>
      <w:r>
        <w:t>Ugovor o radu s izabranom kandidatkinjom će se sklopiti 02.01.2020.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</w:pPr>
    </w:p>
    <w:p w:rsidR="0093398F" w:rsidRPr="0093398F" w:rsidRDefault="0093398F" w:rsidP="0093398F">
      <w:pPr>
        <w:pStyle w:val="Odlomakpopisa"/>
        <w:numPr>
          <w:ilvl w:val="0"/>
          <w:numId w:val="3"/>
        </w:numPr>
        <w:spacing w:after="0"/>
        <w:rPr>
          <w:b/>
        </w:rPr>
      </w:pPr>
      <w:r w:rsidRPr="0093398F">
        <w:rPr>
          <w:b/>
        </w:rPr>
        <w:t>N</w:t>
      </w:r>
      <w:r w:rsidRPr="0093398F">
        <w:rPr>
          <w:b/>
        </w:rPr>
        <w:t>astavnik engleskog jezika: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</w:pPr>
      <w:r>
        <w:t xml:space="preserve">Za ovo radno mjesto Odlukom ravnatelja Škole i uz suglasnost Školskog odbora od 19.12.2019. </w:t>
      </w:r>
    </w:p>
    <w:p w:rsidR="0093398F" w:rsidRDefault="0093398F" w:rsidP="0093398F">
      <w:pPr>
        <w:spacing w:after="0"/>
      </w:pPr>
      <w:r>
        <w:t xml:space="preserve">izabrana je </w:t>
      </w:r>
      <w:proofErr w:type="spellStart"/>
      <w:r>
        <w:t>Anakatarina</w:t>
      </w:r>
      <w:proofErr w:type="spellEnd"/>
      <w:r>
        <w:t xml:space="preserve"> Mandić.</w:t>
      </w:r>
    </w:p>
    <w:p w:rsidR="0093398F" w:rsidRDefault="0093398F" w:rsidP="0093398F">
      <w:pPr>
        <w:spacing w:after="0"/>
      </w:pPr>
      <w:r>
        <w:t xml:space="preserve">Ova Obavijest se dostavlja Katarini Mršić i Danijeli Banko kao prijavljenim kandidatima putem </w:t>
      </w:r>
    </w:p>
    <w:p w:rsidR="0093398F" w:rsidRDefault="0093398F" w:rsidP="0093398F">
      <w:pPr>
        <w:spacing w:after="0"/>
      </w:pPr>
      <w:r>
        <w:t>mrežnih  stranica Škole, a sve sukladno sa člankom 23., st.3. Pravilnika o postupku zapošljavanja</w:t>
      </w:r>
    </w:p>
    <w:p w:rsidR="0093398F" w:rsidRDefault="0093398F" w:rsidP="0093398F">
      <w:pPr>
        <w:spacing w:after="0"/>
      </w:pPr>
      <w:r>
        <w:t>te procjeni   i vrednovanju kandidata za zapošljavanje u Obrtničko-industrijsku školu u Imotskom.</w:t>
      </w:r>
    </w:p>
    <w:p w:rsidR="0093398F" w:rsidRDefault="0093398F" w:rsidP="0093398F">
      <w:pPr>
        <w:spacing w:after="0"/>
      </w:pPr>
      <w:r>
        <w:t>Ugovor o radu sa izabranom kandidatkinjom će se sklopiti 02.01.2020.</w:t>
      </w:r>
    </w:p>
    <w:p w:rsidR="0093398F" w:rsidRDefault="0093398F" w:rsidP="0093398F">
      <w:pPr>
        <w:spacing w:after="0"/>
      </w:pPr>
    </w:p>
    <w:p w:rsidR="0093398F" w:rsidRDefault="0093398F" w:rsidP="0093398F">
      <w:pPr>
        <w:spacing w:after="0"/>
      </w:pPr>
    </w:p>
    <w:p w:rsidR="00184D12" w:rsidRPr="0093398F" w:rsidRDefault="0093398F" w:rsidP="0093398F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N</w:t>
      </w:r>
      <w:r w:rsidRPr="0093398F">
        <w:rPr>
          <w:b/>
        </w:rPr>
        <w:t>astavnik njemačkog jezika</w:t>
      </w:r>
      <w:r w:rsidRPr="0093398F">
        <w:rPr>
          <w:b/>
        </w:rPr>
        <w:t>:</w:t>
      </w:r>
    </w:p>
    <w:p w:rsidR="0093398F" w:rsidRDefault="0093398F" w:rsidP="0093398F">
      <w:r>
        <w:t>Za ovo radno mjesto Odlukom ravnatelja Škole i uz suglasnost Školskog odbora od 19.12.201 izabrana je Kristina Babić.</w:t>
      </w:r>
    </w:p>
    <w:p w:rsidR="0093398F" w:rsidRDefault="0093398F" w:rsidP="0093398F">
      <w:r>
        <w:t>Ugovor o radu s izabranom kandidatkinjom će se sklopiti 02.01. 2020.</w:t>
      </w:r>
    </w:p>
    <w:p w:rsidR="0093398F" w:rsidRDefault="0093398F">
      <w:r>
        <w:br w:type="page"/>
      </w:r>
    </w:p>
    <w:p w:rsidR="0093398F" w:rsidRDefault="0093398F" w:rsidP="0093398F"/>
    <w:p w:rsidR="0093398F" w:rsidRPr="0093398F" w:rsidRDefault="0093398F" w:rsidP="0093398F">
      <w:pPr>
        <w:pStyle w:val="Odlomakpopisa"/>
        <w:numPr>
          <w:ilvl w:val="0"/>
          <w:numId w:val="3"/>
        </w:numPr>
        <w:rPr>
          <w:b/>
        </w:rPr>
      </w:pPr>
      <w:r w:rsidRPr="0093398F">
        <w:rPr>
          <w:b/>
        </w:rPr>
        <w:t>N</w:t>
      </w:r>
      <w:r w:rsidRPr="0093398F">
        <w:rPr>
          <w:b/>
        </w:rPr>
        <w:t>astavnik strojarske skupine predmeta:</w:t>
      </w:r>
    </w:p>
    <w:p w:rsidR="0093398F" w:rsidRDefault="0093398F" w:rsidP="0093398F"/>
    <w:p w:rsidR="0093398F" w:rsidRDefault="0093398F" w:rsidP="0093398F">
      <w:r>
        <w:t>Za ovo radno mjesto Odlukom ravnatelja Škole i uz suglasnost Školskog odbora od 19.12.2019. izabran je Željko Perić.</w:t>
      </w:r>
    </w:p>
    <w:p w:rsidR="0093398F" w:rsidRDefault="0093398F" w:rsidP="0093398F">
      <w:r>
        <w:t>Ugovor o radu s izabranim kandidatom će se sklopiti 02.01.2020.</w:t>
      </w:r>
    </w:p>
    <w:p w:rsidR="0093398F" w:rsidRDefault="0093398F" w:rsidP="0093398F"/>
    <w:p w:rsidR="0093398F" w:rsidRDefault="0093398F" w:rsidP="0093398F"/>
    <w:p w:rsidR="0093398F" w:rsidRDefault="0093398F" w:rsidP="0093398F">
      <w:pPr>
        <w:ind w:left="5664" w:firstLine="708"/>
      </w:pPr>
      <w:r>
        <w:t xml:space="preserve">Ravnatelj: </w:t>
      </w:r>
    </w:p>
    <w:p w:rsidR="0093398F" w:rsidRDefault="0093398F" w:rsidP="0093398F">
      <w:pPr>
        <w:ind w:left="5664" w:firstLine="708"/>
      </w:pPr>
      <w:r>
        <w:t>Nediljko Biočić, prof.</w:t>
      </w:r>
    </w:p>
    <w:p w:rsidR="0093398F" w:rsidRDefault="0093398F" w:rsidP="0093398F">
      <w:pPr>
        <w:ind w:left="5664" w:firstLine="708"/>
      </w:pPr>
      <w:bookmarkStart w:id="0" w:name="_GoBack"/>
      <w:bookmarkEnd w:id="0"/>
      <w:r>
        <w:t>____________________</w:t>
      </w:r>
    </w:p>
    <w:sectPr w:rsidR="0093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1C0"/>
    <w:multiLevelType w:val="hybridMultilevel"/>
    <w:tmpl w:val="B6F8D3E0"/>
    <w:lvl w:ilvl="0" w:tplc="688A04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C1750A"/>
    <w:multiLevelType w:val="hybridMultilevel"/>
    <w:tmpl w:val="588EA0BE"/>
    <w:lvl w:ilvl="0" w:tplc="E9DC241A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8A455EC"/>
    <w:multiLevelType w:val="hybridMultilevel"/>
    <w:tmpl w:val="D6507B06"/>
    <w:lvl w:ilvl="0" w:tplc="49C44D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F"/>
    <w:rsid w:val="00184D12"/>
    <w:rsid w:val="009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D5BC"/>
  <w15:chartTrackingRefBased/>
  <w15:docId w15:val="{81037758-88F7-4F83-AFC1-8A10D44B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256D-C22B-48DC-8296-9AADCB8C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2019-12-23T15:52:00Z</dcterms:created>
  <dcterms:modified xsi:type="dcterms:W3CDTF">2019-12-23T16:02:00Z</dcterms:modified>
</cp:coreProperties>
</file>