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1" w:rsidRDefault="00327896" w:rsidP="008035F1">
      <w:pPr>
        <w:ind w:right="3850"/>
        <w:rPr>
          <w:rFonts w:cs="Arial"/>
          <w:sz w:val="22"/>
        </w:rPr>
      </w:pPr>
      <w:bookmarkStart w:id="0" w:name="_GoBack"/>
      <w:bookmarkEnd w:id="0"/>
      <w:r>
        <w:rPr>
          <w:rFonts w:cs="Arial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.35pt;margin-top:-43.4pt;width:36.75pt;height:45.75pt;z-index:-251658752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549874802" r:id="rId8"/>
        </w:object>
      </w:r>
    </w:p>
    <w:p w:rsidR="008035F1" w:rsidRPr="0075761A" w:rsidRDefault="008035F1" w:rsidP="008035F1">
      <w:pPr>
        <w:ind w:left="-567" w:right="3850"/>
        <w:jc w:val="center"/>
        <w:rPr>
          <w:rFonts w:cs="Arial"/>
          <w:b/>
          <w:sz w:val="22"/>
        </w:rPr>
      </w:pPr>
      <w:r w:rsidRPr="0075761A">
        <w:rPr>
          <w:rFonts w:cs="Arial"/>
          <w:b/>
          <w:sz w:val="22"/>
        </w:rPr>
        <w:t>REPUBLIKA HRVATSKA</w:t>
      </w:r>
    </w:p>
    <w:p w:rsidR="008035F1" w:rsidRPr="0075761A" w:rsidRDefault="008035F1" w:rsidP="008035F1">
      <w:pPr>
        <w:ind w:left="-567" w:right="3850"/>
        <w:jc w:val="center"/>
        <w:rPr>
          <w:rFonts w:cs="Arial"/>
          <w:sz w:val="22"/>
        </w:rPr>
      </w:pPr>
      <w:r w:rsidRPr="0075761A">
        <w:rPr>
          <w:rFonts w:cs="Arial"/>
          <w:sz w:val="22"/>
        </w:rPr>
        <w:t>MINISTARSTVO ZNANOSTI</w:t>
      </w:r>
      <w:r>
        <w:rPr>
          <w:rFonts w:cs="Arial"/>
          <w:sz w:val="22"/>
        </w:rPr>
        <w:t xml:space="preserve"> I OBRAZOVANJA</w:t>
      </w:r>
    </w:p>
    <w:p w:rsidR="00911895" w:rsidRDefault="00327896"/>
    <w:p w:rsidR="000A7DE4" w:rsidRPr="004A0B22" w:rsidRDefault="000A7DE4" w:rsidP="004A0B22">
      <w:pPr>
        <w:rPr>
          <w:b/>
          <w:sz w:val="28"/>
          <w:szCs w:val="28"/>
        </w:rPr>
      </w:pPr>
    </w:p>
    <w:p w:rsidR="0006319E" w:rsidRDefault="000A7DE4" w:rsidP="004A0B22">
      <w:pPr>
        <w:jc w:val="center"/>
        <w:rPr>
          <w:b/>
          <w:sz w:val="40"/>
          <w:szCs w:val="40"/>
        </w:rPr>
      </w:pPr>
      <w:r w:rsidRPr="004A0B22">
        <w:rPr>
          <w:b/>
          <w:sz w:val="40"/>
          <w:szCs w:val="40"/>
        </w:rPr>
        <w:t xml:space="preserve">POTPORA U </w:t>
      </w:r>
    </w:p>
    <w:p w:rsidR="008C4289" w:rsidRPr="004A0B22" w:rsidRDefault="000A7DE4" w:rsidP="004A0B22">
      <w:pPr>
        <w:jc w:val="center"/>
        <w:rPr>
          <w:b/>
          <w:sz w:val="40"/>
          <w:szCs w:val="40"/>
        </w:rPr>
      </w:pPr>
      <w:r w:rsidRPr="004A0B22">
        <w:rPr>
          <w:b/>
          <w:sz w:val="40"/>
          <w:szCs w:val="40"/>
        </w:rPr>
        <w:t>INKLUZIVNOM OBRAZOVANJU</w:t>
      </w:r>
    </w:p>
    <w:p w:rsidR="004A0B22" w:rsidRPr="004A0B22" w:rsidRDefault="004A0B22" w:rsidP="004A0B22">
      <w:pPr>
        <w:jc w:val="center"/>
        <w:rPr>
          <w:b/>
          <w:sz w:val="28"/>
          <w:szCs w:val="28"/>
        </w:rPr>
      </w:pPr>
    </w:p>
    <w:p w:rsidR="004A0B22" w:rsidRPr="004A0B22" w:rsidRDefault="004A0B22" w:rsidP="004A0B22">
      <w:pPr>
        <w:jc w:val="center"/>
        <w:rPr>
          <w:b/>
          <w:sz w:val="28"/>
          <w:szCs w:val="28"/>
        </w:rPr>
      </w:pPr>
      <w:r w:rsidRPr="004A0B22">
        <w:rPr>
          <w:b/>
          <w:sz w:val="28"/>
          <w:szCs w:val="28"/>
        </w:rPr>
        <w:t>RADIONICE I OKRUGLI STOL</w:t>
      </w:r>
    </w:p>
    <w:p w:rsidR="004A0B22" w:rsidRPr="004A0B22" w:rsidRDefault="004A0B22" w:rsidP="004A0B22">
      <w:pPr>
        <w:jc w:val="center"/>
        <w:rPr>
          <w:b/>
          <w:sz w:val="28"/>
          <w:szCs w:val="28"/>
        </w:rPr>
      </w:pPr>
    </w:p>
    <w:p w:rsidR="00812F9E" w:rsidRPr="004A0B22" w:rsidRDefault="004A0B22" w:rsidP="00812F9E">
      <w:pPr>
        <w:jc w:val="center"/>
        <w:rPr>
          <w:b/>
          <w:sz w:val="28"/>
          <w:szCs w:val="28"/>
        </w:rPr>
      </w:pPr>
      <w:r w:rsidRPr="004A0B22">
        <w:rPr>
          <w:b/>
          <w:sz w:val="28"/>
          <w:szCs w:val="28"/>
        </w:rPr>
        <w:t>2. i 3. ožujka 2017. godin</w:t>
      </w:r>
      <w:r w:rsidR="0006319E">
        <w:rPr>
          <w:b/>
          <w:sz w:val="28"/>
          <w:szCs w:val="28"/>
        </w:rPr>
        <w:t>e</w:t>
      </w:r>
      <w:r w:rsidR="00913B6B">
        <w:rPr>
          <w:b/>
          <w:sz w:val="28"/>
          <w:szCs w:val="28"/>
        </w:rPr>
        <w:t xml:space="preserve">, Obrtničko-industrijska škola u </w:t>
      </w:r>
      <w:r w:rsidRPr="004A0B22">
        <w:rPr>
          <w:b/>
          <w:sz w:val="28"/>
          <w:szCs w:val="28"/>
        </w:rPr>
        <w:t>Imotsk</w:t>
      </w:r>
      <w:r w:rsidR="00913B6B">
        <w:rPr>
          <w:b/>
          <w:sz w:val="28"/>
          <w:szCs w:val="28"/>
        </w:rPr>
        <w:t>om</w:t>
      </w:r>
    </w:p>
    <w:p w:rsidR="004A0B22" w:rsidRPr="004A0B22" w:rsidRDefault="004A0B22" w:rsidP="00812F9E">
      <w:pPr>
        <w:jc w:val="center"/>
        <w:rPr>
          <w:b/>
          <w:sz w:val="28"/>
          <w:szCs w:val="28"/>
        </w:rPr>
      </w:pPr>
    </w:p>
    <w:p w:rsidR="004A0B22" w:rsidRPr="004A0B22" w:rsidRDefault="004A0B22" w:rsidP="00812F9E">
      <w:pPr>
        <w:jc w:val="center"/>
        <w:rPr>
          <w:b/>
          <w:sz w:val="28"/>
          <w:szCs w:val="28"/>
        </w:rPr>
      </w:pPr>
    </w:p>
    <w:p w:rsidR="004A0B22" w:rsidRPr="004A0B22" w:rsidRDefault="008C4289" w:rsidP="004A0B22">
      <w:pPr>
        <w:jc w:val="center"/>
        <w:rPr>
          <w:b/>
          <w:sz w:val="28"/>
          <w:szCs w:val="28"/>
        </w:rPr>
      </w:pPr>
      <w:r w:rsidRPr="004A0B22">
        <w:rPr>
          <w:b/>
          <w:sz w:val="28"/>
          <w:szCs w:val="28"/>
        </w:rPr>
        <w:t>PROGRAM</w:t>
      </w:r>
      <w:r w:rsidR="0006319E">
        <w:rPr>
          <w:b/>
          <w:sz w:val="28"/>
          <w:szCs w:val="28"/>
        </w:rPr>
        <w:t xml:space="preserve"> RADA</w:t>
      </w:r>
    </w:p>
    <w:p w:rsidR="008C4289" w:rsidRPr="004A0B22" w:rsidRDefault="008C4289" w:rsidP="00812F9E">
      <w:pPr>
        <w:jc w:val="center"/>
        <w:rPr>
          <w:b/>
          <w:sz w:val="28"/>
          <w:szCs w:val="28"/>
        </w:rPr>
      </w:pPr>
    </w:p>
    <w:p w:rsidR="008C4289" w:rsidRPr="004A0B22" w:rsidRDefault="00AE7BA9" w:rsidP="00AE7BA9">
      <w:pPr>
        <w:rPr>
          <w:b/>
          <w:sz w:val="28"/>
          <w:szCs w:val="28"/>
        </w:rPr>
      </w:pPr>
      <w:r w:rsidRPr="004A0B22">
        <w:rPr>
          <w:b/>
          <w:sz w:val="28"/>
          <w:szCs w:val="28"/>
        </w:rPr>
        <w:t>2. ožujka 2017. godine</w:t>
      </w:r>
      <w:r w:rsidR="00DB241F">
        <w:rPr>
          <w:b/>
          <w:sz w:val="28"/>
          <w:szCs w:val="28"/>
        </w:rPr>
        <w:t>: 14:</w:t>
      </w:r>
      <w:r w:rsidR="00AC459D">
        <w:rPr>
          <w:b/>
          <w:sz w:val="28"/>
          <w:szCs w:val="28"/>
        </w:rPr>
        <w:t>30</w:t>
      </w:r>
      <w:r w:rsidR="00DB241F">
        <w:rPr>
          <w:b/>
          <w:sz w:val="28"/>
          <w:szCs w:val="28"/>
        </w:rPr>
        <w:t xml:space="preserve"> -18:</w:t>
      </w:r>
      <w:r w:rsidR="00D50F90">
        <w:rPr>
          <w:b/>
          <w:sz w:val="28"/>
          <w:szCs w:val="28"/>
        </w:rPr>
        <w:t>3</w:t>
      </w:r>
      <w:r w:rsidR="004A0B22" w:rsidRPr="004A0B22">
        <w:rPr>
          <w:b/>
          <w:sz w:val="28"/>
          <w:szCs w:val="28"/>
        </w:rPr>
        <w:t>0 sati</w:t>
      </w:r>
    </w:p>
    <w:p w:rsidR="008C4289" w:rsidRPr="004A0B22" w:rsidRDefault="008C4289" w:rsidP="00AE7BA9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BA9" w:rsidRPr="004A0B22" w:rsidTr="00AE7BA9">
        <w:tc>
          <w:tcPr>
            <w:tcW w:w="9286" w:type="dxa"/>
          </w:tcPr>
          <w:p w:rsidR="004A0B22" w:rsidRPr="0006319E" w:rsidRDefault="004A0B22" w:rsidP="00AE7BA9">
            <w:pPr>
              <w:rPr>
                <w:sz w:val="16"/>
                <w:szCs w:val="16"/>
              </w:rPr>
            </w:pPr>
          </w:p>
          <w:p w:rsidR="00AC459D" w:rsidRDefault="00AC459D" w:rsidP="00AE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15:00  registracija sudionika</w:t>
            </w:r>
          </w:p>
          <w:p w:rsidR="0006319E" w:rsidRDefault="00AC459D" w:rsidP="00AE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15:30  u</w:t>
            </w:r>
            <w:r w:rsidR="00AE7BA9" w:rsidRPr="004A0B22">
              <w:rPr>
                <w:sz w:val="28"/>
                <w:szCs w:val="28"/>
              </w:rPr>
              <w:t xml:space="preserve">vodna riječ: </w:t>
            </w:r>
          </w:p>
          <w:p w:rsidR="0006319E" w:rsidRPr="0006319E" w:rsidRDefault="0006319E" w:rsidP="00AE7BA9">
            <w:pPr>
              <w:rPr>
                <w:sz w:val="16"/>
                <w:szCs w:val="16"/>
              </w:rPr>
            </w:pPr>
          </w:p>
          <w:p w:rsidR="00AE7BA9" w:rsidRDefault="0006319E" w:rsidP="00AE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Nediljko Biočić, v. d. </w:t>
            </w:r>
            <w:r w:rsidR="00AE7BA9" w:rsidRPr="004A0B22">
              <w:rPr>
                <w:sz w:val="28"/>
                <w:szCs w:val="28"/>
              </w:rPr>
              <w:t>ravnatelj Obrtničko-industrijsk</w:t>
            </w:r>
            <w:r>
              <w:rPr>
                <w:sz w:val="28"/>
                <w:szCs w:val="28"/>
              </w:rPr>
              <w:t>e</w:t>
            </w:r>
            <w:r w:rsidR="00AE7BA9" w:rsidRPr="004A0B22">
              <w:rPr>
                <w:sz w:val="28"/>
                <w:szCs w:val="28"/>
              </w:rPr>
              <w:t xml:space="preserve"> škol</w:t>
            </w:r>
            <w:r>
              <w:rPr>
                <w:sz w:val="28"/>
                <w:szCs w:val="28"/>
              </w:rPr>
              <w:t>e</w:t>
            </w:r>
            <w:r w:rsidR="00AE7BA9" w:rsidRPr="004A0B22">
              <w:rPr>
                <w:sz w:val="28"/>
                <w:szCs w:val="28"/>
              </w:rPr>
              <w:t xml:space="preserve"> </w:t>
            </w:r>
          </w:p>
          <w:p w:rsidR="0006319E" w:rsidRDefault="0006319E" w:rsidP="00AE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Gojčeta, predstavnica Ministarstva znanosti i obrazovanja</w:t>
            </w:r>
          </w:p>
          <w:p w:rsidR="0006319E" w:rsidRPr="004A0B22" w:rsidRDefault="0006319E" w:rsidP="00AE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Luči Lončar, predstavnica Agencije za odgoj i obrazovanje</w:t>
            </w:r>
          </w:p>
          <w:p w:rsidR="00AE7BA9" w:rsidRPr="004A0B22" w:rsidRDefault="00AE7BA9" w:rsidP="00AE7BA9">
            <w:pPr>
              <w:rPr>
                <w:sz w:val="28"/>
                <w:szCs w:val="28"/>
              </w:rPr>
            </w:pPr>
          </w:p>
        </w:tc>
      </w:tr>
      <w:tr w:rsidR="00AE7BA9" w:rsidRPr="004A0B22" w:rsidTr="00AE7BA9">
        <w:tc>
          <w:tcPr>
            <w:tcW w:w="9286" w:type="dxa"/>
          </w:tcPr>
          <w:p w:rsidR="00AE7BA9" w:rsidRPr="0006319E" w:rsidRDefault="00AE7BA9" w:rsidP="00AE7BA9">
            <w:pPr>
              <w:rPr>
                <w:sz w:val="16"/>
                <w:szCs w:val="16"/>
              </w:rPr>
            </w:pPr>
          </w:p>
          <w:p w:rsidR="00AE7BA9" w:rsidRPr="004A0B22" w:rsidRDefault="00D50F90" w:rsidP="00AE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15:30- 16:30 u</w:t>
            </w:r>
            <w:r w:rsidR="00AE7BA9" w:rsidRPr="004A0B22">
              <w:rPr>
                <w:sz w:val="28"/>
                <w:szCs w:val="28"/>
              </w:rPr>
              <w:t>vodna predavanja:</w:t>
            </w:r>
          </w:p>
          <w:p w:rsidR="00AE7BA9" w:rsidRPr="0006319E" w:rsidRDefault="00AE7BA9" w:rsidP="00AE7BA9">
            <w:pPr>
              <w:rPr>
                <w:sz w:val="16"/>
                <w:szCs w:val="16"/>
              </w:rPr>
            </w:pPr>
          </w:p>
          <w:p w:rsidR="009D7CD1" w:rsidRPr="004A0B22" w:rsidRDefault="009D7CD1" w:rsidP="009D7CD1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Pomoćnici u nastavi</w:t>
            </w:r>
          </w:p>
          <w:p w:rsidR="00AE7BA9" w:rsidRPr="004A0B22" w:rsidRDefault="00AE7BA9" w:rsidP="00AE7BA9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Inkluzivno obrazovanje djece i učenika s teškoćama u razvoju</w:t>
            </w:r>
          </w:p>
          <w:p w:rsidR="00AE7BA9" w:rsidRPr="004A0B22" w:rsidRDefault="00AE7BA9" w:rsidP="00AE7BA9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Komunikacija i suradnja s roditeljima</w:t>
            </w:r>
          </w:p>
          <w:p w:rsidR="00AE7BA9" w:rsidRPr="0006319E" w:rsidRDefault="00AE7BA9" w:rsidP="00AE7BA9">
            <w:pPr>
              <w:rPr>
                <w:sz w:val="16"/>
                <w:szCs w:val="16"/>
              </w:rPr>
            </w:pPr>
          </w:p>
          <w:p w:rsidR="00AE7BA9" w:rsidRPr="004A0B22" w:rsidRDefault="00AE7BA9" w:rsidP="00AE7BA9">
            <w:p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mr. sc. Marijana Gojčeta, Ministarstvo znanosti i obrazovanja</w:t>
            </w:r>
          </w:p>
          <w:p w:rsidR="00AE7BA9" w:rsidRPr="004A0B22" w:rsidRDefault="00AE7BA9" w:rsidP="00AE7BA9">
            <w:p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Mara Capar, Agencija za odgoj i obrazovanje</w:t>
            </w:r>
          </w:p>
          <w:p w:rsidR="00AE7BA9" w:rsidRPr="004A0B22" w:rsidRDefault="00AE7BA9" w:rsidP="00AE7BA9">
            <w:p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Luči Lončar, Agencija za odgoj i obrazovanje</w:t>
            </w:r>
          </w:p>
          <w:p w:rsidR="00AE7BA9" w:rsidRPr="0006319E" w:rsidRDefault="00AE7BA9" w:rsidP="00AE7BA9">
            <w:pPr>
              <w:rPr>
                <w:sz w:val="16"/>
                <w:szCs w:val="16"/>
              </w:rPr>
            </w:pPr>
          </w:p>
        </w:tc>
      </w:tr>
      <w:tr w:rsidR="00AE7BA9" w:rsidRPr="004A0B22" w:rsidTr="00AE7BA9">
        <w:tc>
          <w:tcPr>
            <w:tcW w:w="9286" w:type="dxa"/>
          </w:tcPr>
          <w:p w:rsidR="00AE7BA9" w:rsidRPr="0006319E" w:rsidRDefault="00AE7BA9" w:rsidP="00AE7BA9">
            <w:pPr>
              <w:rPr>
                <w:sz w:val="16"/>
                <w:szCs w:val="16"/>
              </w:rPr>
            </w:pPr>
          </w:p>
          <w:p w:rsidR="00AE7BA9" w:rsidRPr="004A0B22" w:rsidRDefault="00D50F90" w:rsidP="00AE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17:00 – 18:00  </w:t>
            </w:r>
            <w:r w:rsidR="00DB241F">
              <w:rPr>
                <w:sz w:val="28"/>
                <w:szCs w:val="28"/>
              </w:rPr>
              <w:t>r</w:t>
            </w:r>
            <w:r w:rsidR="00AE7BA9" w:rsidRPr="004A0B22">
              <w:rPr>
                <w:sz w:val="28"/>
                <w:szCs w:val="28"/>
              </w:rPr>
              <w:t>adionice:</w:t>
            </w:r>
          </w:p>
          <w:p w:rsidR="00AE7BA9" w:rsidRPr="004A0B22" w:rsidRDefault="00AE7BA9" w:rsidP="00AE7BA9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radionica: pomoćnici u nastavi, predstavnici udruga</w:t>
            </w:r>
          </w:p>
          <w:p w:rsidR="00AE7BA9" w:rsidRPr="004A0B22" w:rsidRDefault="00AE7BA9" w:rsidP="00AE7BA9">
            <w:pPr>
              <w:pStyle w:val="Odlomakpopisa"/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(voditeljica: Marijana Gojčeta)</w:t>
            </w:r>
          </w:p>
          <w:p w:rsidR="00AE7BA9" w:rsidRPr="004A0B22" w:rsidRDefault="00AE7BA9" w:rsidP="00AE7BA9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radionica: roditelji</w:t>
            </w:r>
          </w:p>
          <w:p w:rsidR="00AE7BA9" w:rsidRPr="004A0B22" w:rsidRDefault="00AE7BA9" w:rsidP="00AE7BA9">
            <w:pPr>
              <w:pStyle w:val="Odlomakpopisa"/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(voditeljica:</w:t>
            </w:r>
            <w:r w:rsidR="0006319E">
              <w:rPr>
                <w:sz w:val="28"/>
                <w:szCs w:val="28"/>
              </w:rPr>
              <w:t xml:space="preserve"> </w:t>
            </w:r>
            <w:r w:rsidR="0006319E" w:rsidRPr="004A0B22">
              <w:rPr>
                <w:sz w:val="28"/>
                <w:szCs w:val="28"/>
              </w:rPr>
              <w:t>Luči Lončar</w:t>
            </w:r>
            <w:r w:rsidR="0006319E">
              <w:rPr>
                <w:sz w:val="28"/>
                <w:szCs w:val="28"/>
              </w:rPr>
              <w:t>)</w:t>
            </w:r>
          </w:p>
          <w:p w:rsidR="00AE7BA9" w:rsidRPr="004A0B22" w:rsidRDefault="00AE7BA9" w:rsidP="00AE7BA9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 xml:space="preserve">radionica: djelatnici </w:t>
            </w:r>
            <w:r w:rsidR="0006319E">
              <w:rPr>
                <w:sz w:val="28"/>
                <w:szCs w:val="28"/>
              </w:rPr>
              <w:t>vrtića/škola/</w:t>
            </w:r>
            <w:r w:rsidRPr="004A0B22">
              <w:rPr>
                <w:sz w:val="28"/>
                <w:szCs w:val="28"/>
              </w:rPr>
              <w:t>institucija</w:t>
            </w:r>
          </w:p>
          <w:p w:rsidR="00AE7BA9" w:rsidRDefault="00AE7BA9" w:rsidP="0006319E">
            <w:pPr>
              <w:pStyle w:val="Odlomakpopisa"/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 xml:space="preserve">(voditeljica: </w:t>
            </w:r>
            <w:r w:rsidR="0006319E" w:rsidRPr="004A0B22">
              <w:rPr>
                <w:sz w:val="28"/>
                <w:szCs w:val="28"/>
              </w:rPr>
              <w:t>Mara Capar</w:t>
            </w:r>
            <w:r w:rsidRPr="004A0B22">
              <w:rPr>
                <w:sz w:val="28"/>
                <w:szCs w:val="28"/>
              </w:rPr>
              <w:t>)</w:t>
            </w:r>
          </w:p>
          <w:p w:rsidR="0006319E" w:rsidRPr="0006319E" w:rsidRDefault="0006319E" w:rsidP="0006319E">
            <w:pPr>
              <w:pStyle w:val="Odlomakpopisa"/>
              <w:rPr>
                <w:sz w:val="16"/>
                <w:szCs w:val="16"/>
              </w:rPr>
            </w:pPr>
          </w:p>
        </w:tc>
      </w:tr>
      <w:tr w:rsidR="00AE7BA9" w:rsidRPr="004A0B22" w:rsidTr="00AE7BA9">
        <w:tc>
          <w:tcPr>
            <w:tcW w:w="9286" w:type="dxa"/>
            <w:vAlign w:val="center"/>
          </w:tcPr>
          <w:p w:rsidR="00AE7BA9" w:rsidRPr="0006319E" w:rsidRDefault="00AE7BA9" w:rsidP="00AE7BA9">
            <w:pPr>
              <w:rPr>
                <w:sz w:val="16"/>
                <w:szCs w:val="16"/>
              </w:rPr>
            </w:pPr>
          </w:p>
          <w:p w:rsidR="00AE7BA9" w:rsidRPr="004A0B22" w:rsidRDefault="00AE7BA9" w:rsidP="00AE7BA9">
            <w:p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Zaključci s radionica</w:t>
            </w:r>
            <w:r w:rsidR="00D50F90">
              <w:rPr>
                <w:sz w:val="28"/>
                <w:szCs w:val="28"/>
              </w:rPr>
              <w:t xml:space="preserve"> 18:30</w:t>
            </w:r>
          </w:p>
          <w:p w:rsidR="00AE7BA9" w:rsidRPr="0006319E" w:rsidRDefault="00AE7BA9" w:rsidP="00AE7BA9">
            <w:pPr>
              <w:rPr>
                <w:sz w:val="16"/>
                <w:szCs w:val="16"/>
              </w:rPr>
            </w:pPr>
          </w:p>
        </w:tc>
      </w:tr>
    </w:tbl>
    <w:p w:rsidR="00AE7BA9" w:rsidRPr="004A0B22" w:rsidRDefault="00AE7BA9" w:rsidP="004A0B22">
      <w:pPr>
        <w:rPr>
          <w:sz w:val="28"/>
          <w:szCs w:val="28"/>
        </w:rPr>
      </w:pPr>
    </w:p>
    <w:p w:rsidR="00AE7BA9" w:rsidRPr="004A0B22" w:rsidRDefault="00AE7BA9" w:rsidP="00AE7BA9">
      <w:pPr>
        <w:rPr>
          <w:b/>
          <w:sz w:val="28"/>
          <w:szCs w:val="28"/>
        </w:rPr>
      </w:pPr>
      <w:r w:rsidRPr="004A0B22">
        <w:rPr>
          <w:b/>
          <w:sz w:val="28"/>
          <w:szCs w:val="28"/>
        </w:rPr>
        <w:t>3. ožujka 2017. godine</w:t>
      </w:r>
      <w:r w:rsidR="004A0B22" w:rsidRPr="004A0B22">
        <w:rPr>
          <w:b/>
          <w:sz w:val="28"/>
          <w:szCs w:val="28"/>
        </w:rPr>
        <w:t>: 10,00 – 14,00 sati</w:t>
      </w:r>
    </w:p>
    <w:p w:rsidR="00AE7BA9" w:rsidRPr="004A0B22" w:rsidRDefault="00AE7BA9" w:rsidP="00AE7BA9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BA9" w:rsidRPr="004A0B22" w:rsidTr="008619AC">
        <w:tc>
          <w:tcPr>
            <w:tcW w:w="9286" w:type="dxa"/>
          </w:tcPr>
          <w:p w:rsidR="00AE7BA9" w:rsidRPr="0006319E" w:rsidRDefault="00AE7BA9" w:rsidP="008619AC">
            <w:pPr>
              <w:rPr>
                <w:sz w:val="16"/>
                <w:szCs w:val="16"/>
              </w:rPr>
            </w:pPr>
          </w:p>
          <w:p w:rsidR="0006319E" w:rsidRDefault="00D50F90" w:rsidP="0086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10:00 -10:30 u</w:t>
            </w:r>
            <w:r w:rsidR="00AE7BA9" w:rsidRPr="004A0B22">
              <w:rPr>
                <w:sz w:val="28"/>
                <w:szCs w:val="28"/>
              </w:rPr>
              <w:t xml:space="preserve">vodna riječ: </w:t>
            </w:r>
          </w:p>
          <w:p w:rsidR="0006319E" w:rsidRPr="0006319E" w:rsidRDefault="0006319E" w:rsidP="008619AC">
            <w:pPr>
              <w:rPr>
                <w:sz w:val="16"/>
                <w:szCs w:val="16"/>
              </w:rPr>
            </w:pPr>
          </w:p>
          <w:p w:rsidR="0006319E" w:rsidRPr="004A0B22" w:rsidRDefault="0006319E" w:rsidP="0006319E">
            <w:pPr>
              <w:rPr>
                <w:sz w:val="28"/>
                <w:szCs w:val="28"/>
              </w:rPr>
            </w:pPr>
            <w:r w:rsidRPr="0006319E">
              <w:rPr>
                <w:sz w:val="28"/>
                <w:szCs w:val="28"/>
              </w:rPr>
              <w:t>Nediljko Biočić, v. d. ravnatelj Obrtničko-industrijske škole</w:t>
            </w:r>
          </w:p>
          <w:p w:rsidR="00AE7BA9" w:rsidRDefault="00AE7BA9" w:rsidP="008619AC">
            <w:p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Momir Karin, pomoćnik ministra, Ministarstvo znanosti i obrazovanja</w:t>
            </w:r>
          </w:p>
          <w:p w:rsidR="00AE7BA9" w:rsidRPr="004A0B22" w:rsidRDefault="00AE7BA9" w:rsidP="0006319E">
            <w:pPr>
              <w:rPr>
                <w:sz w:val="28"/>
                <w:szCs w:val="28"/>
              </w:rPr>
            </w:pPr>
          </w:p>
        </w:tc>
      </w:tr>
      <w:tr w:rsidR="00AE7BA9" w:rsidRPr="004A0B22" w:rsidTr="008619AC">
        <w:tc>
          <w:tcPr>
            <w:tcW w:w="9286" w:type="dxa"/>
          </w:tcPr>
          <w:p w:rsidR="00AE7BA9" w:rsidRPr="004A0B22" w:rsidRDefault="00AE7BA9" w:rsidP="008619AC">
            <w:pPr>
              <w:rPr>
                <w:sz w:val="28"/>
                <w:szCs w:val="28"/>
              </w:rPr>
            </w:pPr>
          </w:p>
          <w:p w:rsidR="00AE7BA9" w:rsidRPr="004A0B22" w:rsidRDefault="00D50F90" w:rsidP="0086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12:00 p</w:t>
            </w:r>
            <w:r w:rsidR="00AE7BA9" w:rsidRPr="004A0B22">
              <w:rPr>
                <w:sz w:val="28"/>
                <w:szCs w:val="28"/>
              </w:rPr>
              <w:t>redavanja:</w:t>
            </w:r>
          </w:p>
          <w:p w:rsidR="00AE7BA9" w:rsidRPr="004A0B22" w:rsidRDefault="00AE7BA9" w:rsidP="008619AC">
            <w:pPr>
              <w:rPr>
                <w:sz w:val="28"/>
                <w:szCs w:val="28"/>
              </w:rPr>
            </w:pPr>
          </w:p>
          <w:p w:rsidR="004A0B22" w:rsidRPr="009D7CD1" w:rsidRDefault="009D7CD1" w:rsidP="009D7CD1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D7CD1">
              <w:rPr>
                <w:sz w:val="28"/>
                <w:szCs w:val="28"/>
              </w:rPr>
              <w:t>Protokol o postupanju</w:t>
            </w:r>
            <w:r>
              <w:rPr>
                <w:sz w:val="28"/>
                <w:szCs w:val="28"/>
              </w:rPr>
              <w:t xml:space="preserve"> </w:t>
            </w:r>
            <w:r w:rsidRPr="009D7CD1">
              <w:rPr>
                <w:sz w:val="28"/>
                <w:szCs w:val="28"/>
              </w:rPr>
              <w:t>uključivanja osoba  s međunarodnom zaštitom u odgojno –obrazovni sustav</w:t>
            </w:r>
            <w:r w:rsidR="004A0B22" w:rsidRPr="009D7CD1">
              <w:rPr>
                <w:sz w:val="28"/>
                <w:szCs w:val="28"/>
              </w:rPr>
              <w:t xml:space="preserve"> - mr. sc. Vera Šutalo, Ministarstvo znanosti i obrazovanja </w:t>
            </w:r>
          </w:p>
          <w:p w:rsidR="004A0B22" w:rsidRPr="004A0B22" w:rsidRDefault="004A0B22" w:rsidP="004A0B22">
            <w:pPr>
              <w:pStyle w:val="Odlomakpopisa"/>
              <w:rPr>
                <w:sz w:val="28"/>
                <w:szCs w:val="28"/>
              </w:rPr>
            </w:pPr>
          </w:p>
          <w:p w:rsidR="004A0B22" w:rsidRPr="004A0B22" w:rsidRDefault="004A0B22" w:rsidP="004A0B22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EU fondovi i međunarodna suradnja – Ivana Pilko Čunčić, Ministarstvo znanosti i obrazovanja</w:t>
            </w:r>
          </w:p>
          <w:p w:rsidR="00AE7BA9" w:rsidRPr="004A0B22" w:rsidRDefault="00AE7BA9" w:rsidP="004A0B22">
            <w:pPr>
              <w:rPr>
                <w:sz w:val="28"/>
                <w:szCs w:val="28"/>
              </w:rPr>
            </w:pPr>
          </w:p>
        </w:tc>
      </w:tr>
      <w:tr w:rsidR="00AE7BA9" w:rsidRPr="004A0B22" w:rsidTr="008619AC">
        <w:tc>
          <w:tcPr>
            <w:tcW w:w="9286" w:type="dxa"/>
          </w:tcPr>
          <w:p w:rsidR="00AE7BA9" w:rsidRPr="004A0B22" w:rsidRDefault="00AE7BA9" w:rsidP="008619AC">
            <w:pPr>
              <w:rPr>
                <w:sz w:val="28"/>
                <w:szCs w:val="28"/>
              </w:rPr>
            </w:pPr>
          </w:p>
          <w:p w:rsidR="00AE7BA9" w:rsidRPr="004A0B22" w:rsidRDefault="00D50F90" w:rsidP="0086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13:30 i</w:t>
            </w:r>
            <w:r w:rsidR="004A0B22" w:rsidRPr="004A0B22">
              <w:rPr>
                <w:sz w:val="28"/>
                <w:szCs w:val="28"/>
              </w:rPr>
              <w:t>zvješća sa radionica</w:t>
            </w:r>
            <w:r w:rsidR="00AE7BA9" w:rsidRPr="004A0B22">
              <w:rPr>
                <w:sz w:val="28"/>
                <w:szCs w:val="28"/>
              </w:rPr>
              <w:t>:</w:t>
            </w:r>
          </w:p>
          <w:p w:rsidR="00AE7BA9" w:rsidRPr="004A0B22" w:rsidRDefault="00AE7BA9" w:rsidP="004A0B22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radionica: pomoćnici u nastavi, predstavnici udruga</w:t>
            </w:r>
          </w:p>
          <w:p w:rsidR="00AE7BA9" w:rsidRPr="004A0B22" w:rsidRDefault="00AE7BA9" w:rsidP="004A0B22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>radionica: roditelji</w:t>
            </w:r>
          </w:p>
          <w:p w:rsidR="00AE7BA9" w:rsidRPr="004A0B22" w:rsidRDefault="00AE7BA9" w:rsidP="0006319E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A0B22">
              <w:rPr>
                <w:sz w:val="28"/>
                <w:szCs w:val="28"/>
              </w:rPr>
              <w:t xml:space="preserve">radionica: djelatnici </w:t>
            </w:r>
            <w:r w:rsidR="0006319E" w:rsidRPr="0006319E">
              <w:rPr>
                <w:sz w:val="28"/>
                <w:szCs w:val="28"/>
              </w:rPr>
              <w:t>vrtića/škola/institucija</w:t>
            </w:r>
          </w:p>
          <w:p w:rsidR="00AE7BA9" w:rsidRPr="004A0B22" w:rsidRDefault="00AE7BA9" w:rsidP="008619AC">
            <w:pPr>
              <w:ind w:left="1080"/>
              <w:rPr>
                <w:sz w:val="28"/>
                <w:szCs w:val="28"/>
              </w:rPr>
            </w:pPr>
          </w:p>
        </w:tc>
      </w:tr>
      <w:tr w:rsidR="00AE7BA9" w:rsidRPr="004A0B22" w:rsidTr="008619AC">
        <w:tc>
          <w:tcPr>
            <w:tcW w:w="9286" w:type="dxa"/>
            <w:vAlign w:val="center"/>
          </w:tcPr>
          <w:p w:rsidR="00AE7BA9" w:rsidRPr="004A0B22" w:rsidRDefault="00AE7BA9" w:rsidP="008619AC">
            <w:pPr>
              <w:rPr>
                <w:sz w:val="28"/>
                <w:szCs w:val="28"/>
              </w:rPr>
            </w:pPr>
          </w:p>
          <w:p w:rsidR="00AE7BA9" w:rsidRPr="004A0B22" w:rsidRDefault="00D50F90" w:rsidP="0086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14:</w:t>
            </w:r>
            <w:r w:rsidR="00DB241F">
              <w:rPr>
                <w:sz w:val="28"/>
                <w:szCs w:val="28"/>
              </w:rPr>
              <w:t>00 z</w:t>
            </w:r>
            <w:r w:rsidR="004A0B22" w:rsidRPr="004A0B22">
              <w:rPr>
                <w:sz w:val="28"/>
                <w:szCs w:val="28"/>
              </w:rPr>
              <w:t>aključci s Okruglog stola</w:t>
            </w:r>
          </w:p>
          <w:p w:rsidR="00AE7BA9" w:rsidRPr="004A0B22" w:rsidRDefault="00AE7BA9" w:rsidP="008619AC">
            <w:pPr>
              <w:rPr>
                <w:sz w:val="28"/>
                <w:szCs w:val="28"/>
              </w:rPr>
            </w:pPr>
          </w:p>
        </w:tc>
      </w:tr>
    </w:tbl>
    <w:p w:rsidR="00AE7BA9" w:rsidRPr="004A0B22" w:rsidRDefault="00AE7BA9" w:rsidP="00AE7BA9">
      <w:pPr>
        <w:rPr>
          <w:sz w:val="28"/>
          <w:szCs w:val="28"/>
        </w:rPr>
      </w:pPr>
    </w:p>
    <w:p w:rsidR="00AE7BA9" w:rsidRPr="004A0B22" w:rsidRDefault="00AE7BA9" w:rsidP="00AE7BA9">
      <w:pPr>
        <w:jc w:val="center"/>
        <w:rPr>
          <w:sz w:val="28"/>
          <w:szCs w:val="28"/>
        </w:rPr>
      </w:pPr>
    </w:p>
    <w:sectPr w:rsidR="00AE7BA9" w:rsidRPr="004A0B22" w:rsidSect="00151ADE">
      <w:footerReference w:type="default" r:id="rId9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96" w:rsidRDefault="00327896" w:rsidP="008035F1">
      <w:r>
        <w:separator/>
      </w:r>
    </w:p>
  </w:endnote>
  <w:endnote w:type="continuationSeparator" w:id="0">
    <w:p w:rsidR="00327896" w:rsidRDefault="00327896" w:rsidP="0080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11" w:rsidRDefault="00327896" w:rsidP="009A0F9D"/>
  <w:p w:rsidR="009A0F9D" w:rsidRDefault="00327896" w:rsidP="009A0F9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96" w:rsidRDefault="00327896" w:rsidP="008035F1">
      <w:r>
        <w:separator/>
      </w:r>
    </w:p>
  </w:footnote>
  <w:footnote w:type="continuationSeparator" w:id="0">
    <w:p w:rsidR="00327896" w:rsidRDefault="00327896" w:rsidP="0080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47F"/>
    <w:multiLevelType w:val="hybridMultilevel"/>
    <w:tmpl w:val="BE22D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0AE4"/>
    <w:multiLevelType w:val="hybridMultilevel"/>
    <w:tmpl w:val="EB747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92E"/>
    <w:multiLevelType w:val="hybridMultilevel"/>
    <w:tmpl w:val="D5AEF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0219"/>
    <w:multiLevelType w:val="hybridMultilevel"/>
    <w:tmpl w:val="3EEC2F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F08BF"/>
    <w:multiLevelType w:val="hybridMultilevel"/>
    <w:tmpl w:val="4EBE5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751C"/>
    <w:multiLevelType w:val="hybridMultilevel"/>
    <w:tmpl w:val="57221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F1"/>
    <w:rsid w:val="00017ECB"/>
    <w:rsid w:val="0006319E"/>
    <w:rsid w:val="000A7DE4"/>
    <w:rsid w:val="002E50DF"/>
    <w:rsid w:val="00327896"/>
    <w:rsid w:val="00333D16"/>
    <w:rsid w:val="00380FD2"/>
    <w:rsid w:val="004A0B22"/>
    <w:rsid w:val="004C6975"/>
    <w:rsid w:val="00626EDA"/>
    <w:rsid w:val="0067793B"/>
    <w:rsid w:val="006811AA"/>
    <w:rsid w:val="007365BC"/>
    <w:rsid w:val="007C49B1"/>
    <w:rsid w:val="008035F1"/>
    <w:rsid w:val="00812F9E"/>
    <w:rsid w:val="008C4289"/>
    <w:rsid w:val="00913B6B"/>
    <w:rsid w:val="009D7CD1"/>
    <w:rsid w:val="009E00E8"/>
    <w:rsid w:val="00AC459D"/>
    <w:rsid w:val="00AE7BA9"/>
    <w:rsid w:val="00BD1BB1"/>
    <w:rsid w:val="00C15174"/>
    <w:rsid w:val="00C31FBF"/>
    <w:rsid w:val="00D50F90"/>
    <w:rsid w:val="00D6147C"/>
    <w:rsid w:val="00DB241F"/>
    <w:rsid w:val="00F0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63DEC-4F1B-442B-B7C4-CB6FD89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035F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8035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8035F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8035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5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5F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E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mgojceta</dc:creator>
  <cp:lastModifiedBy>Pere Lončar</cp:lastModifiedBy>
  <cp:revision>2</cp:revision>
  <cp:lastPrinted>2017-03-01T10:59:00Z</cp:lastPrinted>
  <dcterms:created xsi:type="dcterms:W3CDTF">2017-03-01T11:00:00Z</dcterms:created>
  <dcterms:modified xsi:type="dcterms:W3CDTF">2017-03-01T11:00:00Z</dcterms:modified>
</cp:coreProperties>
</file>