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33" w:rsidRDefault="00C87F33" w:rsidP="00C87F33">
      <w:pPr>
        <w:rPr>
          <w:color w:val="FF0000"/>
        </w:rPr>
      </w:pPr>
      <w:bookmarkStart w:id="0" w:name="_GoBack"/>
      <w:bookmarkEnd w:id="0"/>
    </w:p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13"/>
        <w:gridCol w:w="6858"/>
      </w:tblGrid>
      <w:tr w:rsidR="00C700B3" w:rsidRPr="003A3C1D" w:rsidTr="00C700B3">
        <w:tc>
          <w:tcPr>
            <w:tcW w:w="1617" w:type="dxa"/>
            <w:shd w:val="clear" w:color="auto" w:fill="D9D9D9"/>
          </w:tcPr>
          <w:p w:rsidR="00C700B3" w:rsidRPr="003A3C1D" w:rsidRDefault="00C700B3" w:rsidP="005F229D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813" w:type="dxa"/>
          </w:tcPr>
          <w:p w:rsidR="00C700B3" w:rsidRPr="00321802" w:rsidRDefault="00C700B3" w:rsidP="005F229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858" w:type="dxa"/>
          </w:tcPr>
          <w:p w:rsidR="00C700B3" w:rsidRDefault="00C700B3" w:rsidP="005F229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Obrazloženje financijskog plana za 2023. s projekcijama za 2024. i 2025. godinu</w:t>
            </w:r>
          </w:p>
          <w:p w:rsidR="00C700B3" w:rsidRPr="00F2445C" w:rsidRDefault="00947625" w:rsidP="005F229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OBRTNIČKO-INDUSTRIJSKA ŠKOLA U IMOTSKOM</w:t>
            </w:r>
          </w:p>
        </w:tc>
      </w:tr>
    </w:tbl>
    <w:p w:rsidR="00C700B3" w:rsidRDefault="00C700B3" w:rsidP="00C700B3">
      <w:pPr>
        <w:rPr>
          <w:color w:val="FF0000"/>
        </w:rPr>
      </w:pPr>
    </w:p>
    <w:p w:rsidR="00C700B3" w:rsidRDefault="00C700B3" w:rsidP="00C700B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7899"/>
      </w:tblGrid>
      <w:tr w:rsidR="00C700B3" w:rsidRPr="003A3C1D" w:rsidTr="005F229D">
        <w:trPr>
          <w:trHeight w:val="581"/>
        </w:trPr>
        <w:tc>
          <w:tcPr>
            <w:tcW w:w="898" w:type="pct"/>
            <w:tcBorders>
              <w:bottom w:val="single" w:sz="4" w:space="0" w:color="auto"/>
            </w:tcBorders>
            <w:shd w:val="clear" w:color="auto" w:fill="D9D9D9"/>
          </w:tcPr>
          <w:p w:rsidR="00C700B3" w:rsidRPr="003A3C1D" w:rsidRDefault="00C700B3" w:rsidP="005F229D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  <w:tcBorders>
              <w:bottom w:val="single" w:sz="4" w:space="0" w:color="auto"/>
            </w:tcBorders>
          </w:tcPr>
          <w:p w:rsidR="00C700B3" w:rsidRDefault="00C700B3" w:rsidP="005F229D">
            <w:pPr>
              <w:pStyle w:val="Odlomakpopisa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87F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C700B3" w:rsidRDefault="00C700B3" w:rsidP="005F229D">
            <w:pPr>
              <w:jc w:val="both"/>
              <w:rPr>
                <w:rFonts w:eastAsiaTheme="minorHAnsi"/>
                <w:i/>
                <w:color w:val="FF0000"/>
                <w:lang w:eastAsia="en-US"/>
              </w:rPr>
            </w:pPr>
          </w:p>
          <w:p w:rsidR="00C700B3" w:rsidRDefault="00C700B3" w:rsidP="005F229D">
            <w:pPr>
              <w:jc w:val="both"/>
              <w:rPr>
                <w:rFonts w:eastAsiaTheme="minorHAnsi"/>
                <w:i/>
                <w:color w:val="FF0000"/>
                <w:lang w:eastAsia="en-US"/>
              </w:rPr>
            </w:pPr>
          </w:p>
          <w:p w:rsidR="00C700B3" w:rsidRDefault="00C700B3" w:rsidP="005F229D">
            <w:pPr>
              <w:jc w:val="both"/>
              <w:rPr>
                <w:rFonts w:eastAsiaTheme="minorHAnsi"/>
                <w:i/>
                <w:color w:val="FF0000"/>
                <w:lang w:eastAsia="en-US"/>
              </w:rPr>
            </w:pPr>
          </w:p>
          <w:p w:rsidR="00C700B3" w:rsidRPr="00F2445C" w:rsidRDefault="00C700B3" w:rsidP="005F229D">
            <w:pPr>
              <w:jc w:val="both"/>
              <w:rPr>
                <w:i/>
                <w:color w:val="FF0000"/>
              </w:rPr>
            </w:pPr>
          </w:p>
          <w:p w:rsidR="00C700B3" w:rsidRDefault="00C700B3" w:rsidP="005F229D">
            <w:pPr>
              <w:pStyle w:val="Odlomakpopisa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700B3" w:rsidRPr="00690C24" w:rsidRDefault="00C700B3" w:rsidP="005F229D">
            <w:pPr>
              <w:pStyle w:val="Odlomakpopisa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C700B3" w:rsidRDefault="00C700B3" w:rsidP="00C700B3">
      <w:pPr>
        <w:rPr>
          <w:color w:val="FF0000"/>
        </w:rPr>
      </w:pPr>
    </w:p>
    <w:p w:rsidR="00C700B3" w:rsidRDefault="00C700B3" w:rsidP="00C700B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319"/>
        <w:gridCol w:w="1346"/>
        <w:gridCol w:w="1375"/>
        <w:gridCol w:w="893"/>
        <w:gridCol w:w="1439"/>
        <w:gridCol w:w="1439"/>
      </w:tblGrid>
      <w:tr w:rsidR="00C700B3" w:rsidRPr="009A2B51" w:rsidTr="005F229D">
        <w:trPr>
          <w:trHeight w:val="895"/>
        </w:trPr>
        <w:tc>
          <w:tcPr>
            <w:tcW w:w="0" w:type="auto"/>
            <w:shd w:val="clear" w:color="auto" w:fill="D9D9D9"/>
          </w:tcPr>
          <w:p w:rsidR="00C700B3" w:rsidRPr="009A2B51" w:rsidRDefault="00C700B3" w:rsidP="005F22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Pregled planiranih sredstava</w:t>
            </w:r>
          </w:p>
        </w:tc>
        <w:tc>
          <w:tcPr>
            <w:tcW w:w="0" w:type="auto"/>
            <w:shd w:val="clear" w:color="auto" w:fill="D9D9D9"/>
          </w:tcPr>
          <w:p w:rsidR="00C700B3" w:rsidRPr="009A2B51" w:rsidRDefault="00C700B3" w:rsidP="005F22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Izvršenje 2021.</w:t>
            </w:r>
          </w:p>
        </w:tc>
        <w:tc>
          <w:tcPr>
            <w:tcW w:w="0" w:type="auto"/>
            <w:shd w:val="clear" w:color="auto" w:fill="D9D9D9"/>
          </w:tcPr>
          <w:p w:rsidR="00C700B3" w:rsidRPr="009A2B51" w:rsidRDefault="00C700B3" w:rsidP="005F229D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Proračun 2022.</w:t>
            </w:r>
          </w:p>
        </w:tc>
        <w:tc>
          <w:tcPr>
            <w:tcW w:w="0" w:type="auto"/>
            <w:shd w:val="clear" w:color="auto" w:fill="D9D9D9"/>
          </w:tcPr>
          <w:p w:rsidR="00C700B3" w:rsidRPr="009A2B51" w:rsidRDefault="00C700B3" w:rsidP="005F22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Rebalans 2022.</w:t>
            </w:r>
          </w:p>
        </w:tc>
        <w:tc>
          <w:tcPr>
            <w:tcW w:w="0" w:type="auto"/>
            <w:shd w:val="clear" w:color="auto" w:fill="D9D9D9"/>
          </w:tcPr>
          <w:p w:rsidR="00C700B3" w:rsidRPr="009A2B51" w:rsidRDefault="00C700B3" w:rsidP="005F229D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Plan 2023.</w:t>
            </w:r>
          </w:p>
        </w:tc>
        <w:tc>
          <w:tcPr>
            <w:tcW w:w="0" w:type="auto"/>
            <w:shd w:val="clear" w:color="auto" w:fill="D9D9D9"/>
          </w:tcPr>
          <w:p w:rsidR="00C700B3" w:rsidRPr="009A2B51" w:rsidRDefault="00C700B3" w:rsidP="005F229D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2024.</w:t>
            </w:r>
          </w:p>
        </w:tc>
        <w:tc>
          <w:tcPr>
            <w:tcW w:w="0" w:type="auto"/>
            <w:shd w:val="clear" w:color="auto" w:fill="D9D9D9"/>
          </w:tcPr>
          <w:p w:rsidR="00C700B3" w:rsidRPr="009A2B51" w:rsidRDefault="00C700B3" w:rsidP="005F229D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2025.</w:t>
            </w:r>
          </w:p>
        </w:tc>
      </w:tr>
      <w:tr w:rsidR="00C700B3" w:rsidRPr="00955E35" w:rsidTr="005F229D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B3" w:rsidRDefault="00C700B3" w:rsidP="005F22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Glava (šifra i naziv)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B3" w:rsidRPr="00955E35" w:rsidRDefault="00C700B3" w:rsidP="005F229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B3" w:rsidRPr="00955E35" w:rsidRDefault="00C700B3" w:rsidP="005F229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B3" w:rsidRPr="00955E35" w:rsidRDefault="00C700B3" w:rsidP="005F229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B3" w:rsidRPr="00955E35" w:rsidRDefault="00C700B3" w:rsidP="005F229D">
            <w:pPr>
              <w:jc w:val="right"/>
              <w:rPr>
                <w:bCs/>
                <w:color w:val="000000"/>
              </w:rPr>
            </w:pPr>
            <w:r w:rsidRPr="00955E35"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B3" w:rsidRPr="00955E35" w:rsidRDefault="00C700B3" w:rsidP="005F229D">
            <w:pPr>
              <w:jc w:val="right"/>
              <w:rPr>
                <w:bCs/>
                <w:color w:val="000000"/>
              </w:rPr>
            </w:pPr>
            <w:r w:rsidRPr="00955E35"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B3" w:rsidRPr="00955E35" w:rsidRDefault="00C700B3" w:rsidP="005F229D">
            <w:pPr>
              <w:jc w:val="right"/>
              <w:rPr>
                <w:bCs/>
                <w:color w:val="000000"/>
              </w:rPr>
            </w:pPr>
            <w:r w:rsidRPr="00955E35">
              <w:rPr>
                <w:bCs/>
                <w:color w:val="000000"/>
              </w:rPr>
              <w:t>€</w:t>
            </w:r>
          </w:p>
        </w:tc>
      </w:tr>
      <w:tr w:rsidR="00C700B3" w:rsidRPr="00955E35" w:rsidTr="005F229D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B3" w:rsidRDefault="00C700B3" w:rsidP="005F229D">
            <w:r w:rsidRPr="007F241F">
              <w:rPr>
                <w:bCs/>
                <w:color w:val="000000"/>
              </w:rPr>
              <w:t>Glava (šifra i naziv)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B3" w:rsidRPr="00955E35" w:rsidRDefault="00C700B3" w:rsidP="005F229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B3" w:rsidRPr="00955E35" w:rsidRDefault="00C700B3" w:rsidP="005F229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B3" w:rsidRPr="00955E35" w:rsidRDefault="00C700B3" w:rsidP="005F229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B3" w:rsidRPr="00955E35" w:rsidRDefault="00C700B3" w:rsidP="005F229D">
            <w:pPr>
              <w:jc w:val="right"/>
              <w:rPr>
                <w:bCs/>
                <w:color w:val="000000"/>
              </w:rPr>
            </w:pPr>
            <w:r w:rsidRPr="00955E35"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B3" w:rsidRPr="00955E35" w:rsidRDefault="00C700B3" w:rsidP="005F229D">
            <w:pPr>
              <w:jc w:val="right"/>
              <w:rPr>
                <w:bCs/>
                <w:color w:val="000000"/>
              </w:rPr>
            </w:pPr>
            <w:r w:rsidRPr="00955E35"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B3" w:rsidRPr="00955E35" w:rsidRDefault="00C700B3" w:rsidP="005F229D">
            <w:pPr>
              <w:jc w:val="right"/>
              <w:rPr>
                <w:bCs/>
                <w:color w:val="000000"/>
              </w:rPr>
            </w:pPr>
            <w:r w:rsidRPr="00955E35">
              <w:rPr>
                <w:bCs/>
                <w:color w:val="000000"/>
              </w:rPr>
              <w:t>€</w:t>
            </w:r>
          </w:p>
        </w:tc>
      </w:tr>
      <w:tr w:rsidR="00C700B3" w:rsidRPr="00955E35" w:rsidTr="005F229D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00B3" w:rsidRPr="00584469" w:rsidRDefault="00C700B3" w:rsidP="005F229D">
            <w:pPr>
              <w:rPr>
                <w:b/>
                <w:bCs/>
                <w:color w:val="000000"/>
              </w:rPr>
            </w:pPr>
            <w:r w:rsidRPr="00584469">
              <w:rPr>
                <w:b/>
                <w:bCs/>
                <w:color w:val="000000"/>
              </w:rPr>
              <w:t xml:space="preserve">UKUPNO RAZDJEL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B3" w:rsidRPr="00584469" w:rsidRDefault="00C700B3" w:rsidP="005F229D">
            <w:pPr>
              <w:jc w:val="right"/>
              <w:rPr>
                <w:b/>
                <w:bCs/>
                <w:color w:val="000000"/>
              </w:rPr>
            </w:pPr>
            <w:r w:rsidRPr="00584469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B3" w:rsidRPr="00584469" w:rsidRDefault="00C700B3" w:rsidP="005F229D">
            <w:pPr>
              <w:jc w:val="right"/>
              <w:rPr>
                <w:b/>
                <w:bCs/>
                <w:color w:val="000000"/>
              </w:rPr>
            </w:pPr>
            <w:r w:rsidRPr="00584469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B3" w:rsidRPr="00584469" w:rsidRDefault="00C700B3" w:rsidP="005F229D">
            <w:pPr>
              <w:jc w:val="right"/>
              <w:rPr>
                <w:b/>
                <w:bCs/>
                <w:color w:val="000000"/>
              </w:rPr>
            </w:pPr>
            <w:r w:rsidRPr="00584469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B3" w:rsidRPr="00584469" w:rsidRDefault="00C700B3" w:rsidP="005F229D">
            <w:pPr>
              <w:jc w:val="right"/>
              <w:rPr>
                <w:b/>
                <w:bCs/>
                <w:color w:val="000000"/>
              </w:rPr>
            </w:pPr>
            <w:r w:rsidRPr="00584469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B3" w:rsidRPr="00584469" w:rsidRDefault="00C700B3" w:rsidP="005F229D">
            <w:pPr>
              <w:jc w:val="right"/>
              <w:rPr>
                <w:b/>
                <w:bCs/>
                <w:color w:val="000000"/>
              </w:rPr>
            </w:pPr>
            <w:r w:rsidRPr="00584469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B3" w:rsidRPr="00584469" w:rsidRDefault="00C700B3" w:rsidP="005F229D">
            <w:pPr>
              <w:jc w:val="right"/>
              <w:rPr>
                <w:b/>
                <w:bCs/>
                <w:color w:val="000000"/>
              </w:rPr>
            </w:pPr>
            <w:r w:rsidRPr="00584469">
              <w:rPr>
                <w:b/>
                <w:bCs/>
                <w:color w:val="000000"/>
              </w:rPr>
              <w:t>€</w:t>
            </w:r>
          </w:p>
        </w:tc>
      </w:tr>
    </w:tbl>
    <w:p w:rsidR="004709A6" w:rsidRDefault="004709A6" w:rsidP="004709A6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7053"/>
      </w:tblGrid>
      <w:tr w:rsidR="00947625" w:rsidRPr="003A3C1D" w:rsidTr="005F229D">
        <w:tc>
          <w:tcPr>
            <w:tcW w:w="1101" w:type="dxa"/>
            <w:shd w:val="clear" w:color="auto" w:fill="D9D9D9"/>
          </w:tcPr>
          <w:p w:rsidR="00947625" w:rsidRPr="003A3C1D" w:rsidRDefault="00947625" w:rsidP="005F229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A3C1D">
              <w:rPr>
                <w:b/>
                <w:i/>
                <w:color w:val="000000"/>
                <w:sz w:val="28"/>
                <w:szCs w:val="28"/>
              </w:rPr>
              <w:t>Glava:</w:t>
            </w:r>
          </w:p>
        </w:tc>
        <w:tc>
          <w:tcPr>
            <w:tcW w:w="1134" w:type="dxa"/>
          </w:tcPr>
          <w:p w:rsidR="00947625" w:rsidRPr="005E3C13" w:rsidRDefault="00947625" w:rsidP="005F229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53" w:type="dxa"/>
          </w:tcPr>
          <w:p w:rsidR="00947625" w:rsidRPr="005E3C13" w:rsidRDefault="00B66A20" w:rsidP="005F229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USTANOVE U SREDNJEM ŠKOLSTVU</w:t>
            </w:r>
          </w:p>
        </w:tc>
      </w:tr>
      <w:tr w:rsidR="00947625" w:rsidRPr="003A3C1D" w:rsidTr="005F229D">
        <w:tc>
          <w:tcPr>
            <w:tcW w:w="1101" w:type="dxa"/>
            <w:shd w:val="clear" w:color="auto" w:fill="D9D9D9"/>
          </w:tcPr>
          <w:p w:rsidR="00947625" w:rsidRPr="003A3C1D" w:rsidRDefault="00947625" w:rsidP="005F229D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7625" w:rsidRDefault="00947625" w:rsidP="005F229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947625" w:rsidRPr="005E3C13" w:rsidRDefault="00947625" w:rsidP="005F229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709A6" w:rsidRPr="00EA1B54" w:rsidTr="00E35DD4">
        <w:tc>
          <w:tcPr>
            <w:tcW w:w="1101" w:type="dxa"/>
            <w:shd w:val="clear" w:color="auto" w:fill="D9D9D9"/>
          </w:tcPr>
          <w:p w:rsidR="004709A6" w:rsidRPr="00EA1B54" w:rsidRDefault="004709A6" w:rsidP="00E35D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PK</w:t>
            </w:r>
            <w:r w:rsidRPr="00EA1B54">
              <w:rPr>
                <w:b/>
                <w:color w:val="000000"/>
              </w:rPr>
              <w:t>:</w:t>
            </w:r>
          </w:p>
        </w:tc>
        <w:tc>
          <w:tcPr>
            <w:tcW w:w="1134" w:type="dxa"/>
          </w:tcPr>
          <w:p w:rsidR="004709A6" w:rsidRPr="005E3C13" w:rsidRDefault="004709A6" w:rsidP="00E35D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18805</w:t>
            </w:r>
          </w:p>
        </w:tc>
        <w:tc>
          <w:tcPr>
            <w:tcW w:w="7053" w:type="dxa"/>
          </w:tcPr>
          <w:p w:rsidR="004709A6" w:rsidRPr="005E3C13" w:rsidRDefault="004709A6" w:rsidP="00E35D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Obrtničko-industrijska škola u Imotskom</w:t>
            </w:r>
          </w:p>
        </w:tc>
      </w:tr>
    </w:tbl>
    <w:p w:rsidR="00970B65" w:rsidRDefault="00970B65" w:rsidP="00970B65">
      <w:pPr>
        <w:rPr>
          <w:color w:val="FF0000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8161"/>
      </w:tblGrid>
      <w:tr w:rsidR="00970B65" w:rsidRPr="003A3C1D" w:rsidTr="00562229">
        <w:trPr>
          <w:trHeight w:val="581"/>
        </w:trPr>
        <w:tc>
          <w:tcPr>
            <w:tcW w:w="874" w:type="pct"/>
            <w:shd w:val="clear" w:color="auto" w:fill="D9D9D9"/>
          </w:tcPr>
          <w:p w:rsidR="00970B65" w:rsidRPr="003A3C1D" w:rsidRDefault="00970B65" w:rsidP="0058340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26" w:type="pct"/>
          </w:tcPr>
          <w:p w:rsidR="00970B65" w:rsidRDefault="00970B65" w:rsidP="00583407">
            <w:pPr>
              <w:jc w:val="both"/>
            </w:pPr>
          </w:p>
          <w:p w:rsidR="00970B65" w:rsidRDefault="00DB5C27" w:rsidP="00583407">
            <w:pPr>
              <w:jc w:val="both"/>
            </w:pPr>
            <w:r>
              <w:t>Obrtničko-industrijska škola u Imotskom obavlja javnu djelatnost sukladno Zakonu o odgoju i obrazovanju u osnovnoj i srednjoj školi.</w:t>
            </w:r>
          </w:p>
          <w:p w:rsidR="00947625" w:rsidRDefault="00E7531C" w:rsidP="007351F8">
            <w:pPr>
              <w:ind w:left="-28" w:right="-653" w:firstLine="1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Zajed</w:t>
            </w:r>
            <w:r w:rsidR="00562229">
              <w:rPr>
                <w:bCs/>
                <w:color w:val="000000"/>
              </w:rPr>
              <w:t>no s tri srednje škole koristi</w:t>
            </w:r>
            <w:r>
              <w:rPr>
                <w:bCs/>
                <w:color w:val="000000"/>
              </w:rPr>
              <w:t xml:space="preserve"> z</w:t>
            </w:r>
            <w:r w:rsidR="00562229">
              <w:rPr>
                <w:bCs/>
                <w:color w:val="000000"/>
              </w:rPr>
              <w:t>gradu površine 10.600m². Nastava se izvodi</w:t>
            </w:r>
            <w:r>
              <w:rPr>
                <w:bCs/>
                <w:color w:val="000000"/>
              </w:rPr>
              <w:t xml:space="preserve"> u petodnevnom radnom tjednu, u jutarnjoj i popodnevnoj smjeni sukladno Godišnj</w:t>
            </w:r>
            <w:r w:rsidR="00562229">
              <w:rPr>
                <w:bCs/>
                <w:color w:val="000000"/>
              </w:rPr>
              <w:t>em planu i programu rada škole, te Školskom</w:t>
            </w:r>
            <w:r>
              <w:rPr>
                <w:bCs/>
                <w:color w:val="000000"/>
              </w:rPr>
              <w:t xml:space="preserve"> ku</w:t>
            </w:r>
            <w:r w:rsidR="00562229">
              <w:rPr>
                <w:bCs/>
                <w:color w:val="000000"/>
              </w:rPr>
              <w:t>rikulumu</w:t>
            </w:r>
            <w:r>
              <w:rPr>
                <w:bCs/>
                <w:color w:val="000000"/>
              </w:rPr>
              <w:t xml:space="preserve"> za školsku godinu 202</w:t>
            </w:r>
            <w:r w:rsidR="00562229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/202</w:t>
            </w:r>
            <w:r w:rsidR="00562229">
              <w:rPr>
                <w:bCs/>
                <w:color w:val="000000"/>
              </w:rPr>
              <w:t>3</w:t>
            </w:r>
          </w:p>
          <w:p w:rsidR="00947625" w:rsidRDefault="00947625" w:rsidP="007351F8">
            <w:pPr>
              <w:ind w:left="-28" w:right="-653" w:firstLine="100"/>
              <w:rPr>
                <w:bCs/>
                <w:color w:val="000000"/>
              </w:rPr>
            </w:pPr>
          </w:p>
          <w:p w:rsidR="00970B65" w:rsidRDefault="00E7531C" w:rsidP="007351F8">
            <w:pPr>
              <w:ind w:left="-28" w:right="-653" w:firstLine="100"/>
            </w:pPr>
            <w:r>
              <w:rPr>
                <w:bCs/>
                <w:color w:val="000000"/>
              </w:rPr>
              <w:t xml:space="preserve">Školu polazi </w:t>
            </w:r>
            <w:r w:rsidR="007351F8">
              <w:rPr>
                <w:bCs/>
                <w:color w:val="000000"/>
              </w:rPr>
              <w:t>307</w:t>
            </w:r>
            <w:r>
              <w:rPr>
                <w:bCs/>
                <w:color w:val="000000"/>
              </w:rPr>
              <w:t xml:space="preserve"> učenika </w:t>
            </w:r>
            <w:r w:rsidR="007351F8">
              <w:rPr>
                <w:bCs/>
                <w:color w:val="000000"/>
              </w:rPr>
              <w:t xml:space="preserve">raspoređenih </w:t>
            </w:r>
            <w:r>
              <w:rPr>
                <w:bCs/>
                <w:color w:val="000000"/>
              </w:rPr>
              <w:t>u 17. razrednih odjela  i 1. odjel učenika s posebnim potrebama.</w:t>
            </w:r>
          </w:p>
          <w:p w:rsidR="00970B65" w:rsidRDefault="00970B65" w:rsidP="00583407">
            <w:pPr>
              <w:jc w:val="both"/>
            </w:pPr>
          </w:p>
          <w:p w:rsidR="00970B65" w:rsidRDefault="00970B65" w:rsidP="00583407">
            <w:pPr>
              <w:jc w:val="both"/>
            </w:pPr>
          </w:p>
          <w:p w:rsidR="00970B65" w:rsidRPr="00B6770E" w:rsidRDefault="00970B65" w:rsidP="00583407">
            <w:pPr>
              <w:jc w:val="both"/>
            </w:pPr>
          </w:p>
        </w:tc>
      </w:tr>
      <w:tr w:rsidR="00DB5C27" w:rsidRPr="003A3C1D" w:rsidTr="00562229">
        <w:trPr>
          <w:trHeight w:val="581"/>
        </w:trPr>
        <w:tc>
          <w:tcPr>
            <w:tcW w:w="874" w:type="pct"/>
            <w:shd w:val="clear" w:color="auto" w:fill="D9D9D9"/>
          </w:tcPr>
          <w:p w:rsidR="00DB5C27" w:rsidRPr="003A3C1D" w:rsidRDefault="00DB5C27" w:rsidP="00583407">
            <w:pPr>
              <w:rPr>
                <w:b/>
                <w:bCs/>
                <w:color w:val="000000"/>
              </w:rPr>
            </w:pPr>
          </w:p>
        </w:tc>
        <w:tc>
          <w:tcPr>
            <w:tcW w:w="4126" w:type="pct"/>
          </w:tcPr>
          <w:p w:rsidR="00DB5C27" w:rsidRDefault="00DB5C27" w:rsidP="00583407">
            <w:pPr>
              <w:jc w:val="both"/>
            </w:pPr>
          </w:p>
        </w:tc>
      </w:tr>
    </w:tbl>
    <w:p w:rsidR="004709A6" w:rsidRDefault="004709A6" w:rsidP="004709A6">
      <w:pPr>
        <w:rPr>
          <w:color w:val="FF0000"/>
        </w:rPr>
      </w:pPr>
    </w:p>
    <w:p w:rsidR="004709A6" w:rsidRDefault="004709A6" w:rsidP="00C87F33">
      <w:pPr>
        <w:rPr>
          <w:b/>
          <w:bCs/>
          <w:color w:val="FF0000"/>
        </w:rPr>
      </w:pPr>
    </w:p>
    <w:p w:rsidR="00C87F33" w:rsidRDefault="00C87F33" w:rsidP="00C87F33">
      <w:pPr>
        <w:rPr>
          <w:b/>
          <w:bCs/>
          <w:color w:val="FF000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477"/>
        <w:gridCol w:w="1530"/>
        <w:gridCol w:w="1530"/>
        <w:gridCol w:w="1530"/>
        <w:gridCol w:w="1530"/>
        <w:gridCol w:w="1530"/>
      </w:tblGrid>
      <w:tr w:rsidR="00C87F33" w:rsidRPr="003A3C1D" w:rsidTr="00B6770E">
        <w:tc>
          <w:tcPr>
            <w:tcW w:w="836" w:type="pct"/>
            <w:shd w:val="clear" w:color="auto" w:fill="D9D9D9"/>
          </w:tcPr>
          <w:p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C87F33" w:rsidRPr="005E3C13" w:rsidRDefault="00151E8A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4040</w:t>
            </w:r>
          </w:p>
        </w:tc>
        <w:tc>
          <w:tcPr>
            <w:tcW w:w="3134" w:type="pct"/>
            <w:gridSpan w:val="4"/>
            <w:shd w:val="clear" w:color="auto" w:fill="auto"/>
          </w:tcPr>
          <w:p w:rsidR="00C87F33" w:rsidRPr="005E3C13" w:rsidRDefault="00B66A20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</w:t>
            </w:r>
            <w:r w:rsidR="00151E8A">
              <w:rPr>
                <w:b/>
                <w:bCs/>
                <w:color w:val="000000"/>
              </w:rPr>
              <w:t>ednjoškolsko obrazovanje</w:t>
            </w:r>
          </w:p>
        </w:tc>
      </w:tr>
      <w:tr w:rsidR="00C87F33" w:rsidRPr="003A3C1D" w:rsidTr="00B6770E">
        <w:tc>
          <w:tcPr>
            <w:tcW w:w="836" w:type="pct"/>
            <w:shd w:val="clear" w:color="auto" w:fill="D9D9D9"/>
          </w:tcPr>
          <w:p w:rsidR="00C87F33" w:rsidRPr="003A3C1D" w:rsidRDefault="00C87F33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4164" w:type="pct"/>
            <w:gridSpan w:val="6"/>
            <w:shd w:val="clear" w:color="auto" w:fill="auto"/>
          </w:tcPr>
          <w:p w:rsidR="001B79D1" w:rsidRPr="00676C2B" w:rsidRDefault="001B79D1" w:rsidP="00676C2B">
            <w:pPr>
              <w:jc w:val="both"/>
              <w:rPr>
                <w:color w:val="000000" w:themeColor="text1"/>
              </w:rPr>
            </w:pPr>
          </w:p>
          <w:p w:rsidR="001B79D1" w:rsidRPr="00621771" w:rsidRDefault="00676C2B" w:rsidP="00676C2B">
            <w:pPr>
              <w:jc w:val="both"/>
              <w:rPr>
                <w:color w:val="000000" w:themeColor="text1"/>
              </w:rPr>
            </w:pPr>
            <w:r>
              <w:rPr>
                <w:color w:val="FF0000"/>
              </w:rPr>
              <w:t xml:space="preserve">     </w:t>
            </w:r>
            <w:r w:rsidRPr="00621771">
              <w:rPr>
                <w:color w:val="000000" w:themeColor="text1"/>
              </w:rPr>
              <w:t>Prioritet škole je kvalitetno obrazovanje i odgoj učenika što ostvarujemo:</w:t>
            </w:r>
          </w:p>
          <w:p w:rsidR="00676C2B" w:rsidRPr="00621771" w:rsidRDefault="00676C2B" w:rsidP="00676C2B">
            <w:pPr>
              <w:jc w:val="both"/>
              <w:rPr>
                <w:color w:val="000000" w:themeColor="text1"/>
              </w:rPr>
            </w:pPr>
          </w:p>
          <w:p w:rsidR="00676C2B" w:rsidRPr="00621771" w:rsidRDefault="00676C2B" w:rsidP="00676C2B">
            <w:pPr>
              <w:pStyle w:val="Odlomakpopisa"/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 w:rsidRPr="00621771">
              <w:rPr>
                <w:color w:val="000000" w:themeColor="text1"/>
              </w:rPr>
              <w:t>stalnim usavršavanjem nastavnika ( seminari, stručni skupovi, aktivi) i podizanjem nastavnog standarda  na višu razinu.</w:t>
            </w:r>
          </w:p>
          <w:p w:rsidR="00282947" w:rsidRPr="00621771" w:rsidRDefault="00282947" w:rsidP="00676C2B">
            <w:pPr>
              <w:pStyle w:val="Odlomakpopisa"/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 w:rsidRPr="00621771">
              <w:rPr>
                <w:color w:val="000000" w:themeColor="text1"/>
              </w:rPr>
              <w:t>p</w:t>
            </w:r>
            <w:r w:rsidR="00676C2B" w:rsidRPr="00621771">
              <w:rPr>
                <w:color w:val="000000" w:themeColor="text1"/>
              </w:rPr>
              <w:t>oticanje učenika</w:t>
            </w:r>
            <w:r w:rsidRPr="00621771">
              <w:rPr>
                <w:color w:val="000000" w:themeColor="text1"/>
              </w:rPr>
              <w:t xml:space="preserve"> na izražavanje kreativnosti, talenata i sposobnosti kroz uključivanje u razne aktivnosti, projekte i  natjecanja.</w:t>
            </w:r>
          </w:p>
          <w:p w:rsidR="00B66A20" w:rsidRPr="00B66A20" w:rsidRDefault="00282947" w:rsidP="00B66A2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6A20">
              <w:rPr>
                <w:color w:val="000000" w:themeColor="text1"/>
              </w:rPr>
              <w:t xml:space="preserve">poticanjem razvoja pozitivnih vrijednosti </w:t>
            </w:r>
          </w:p>
          <w:p w:rsidR="00EA5421" w:rsidRPr="00B66A20" w:rsidRDefault="00B66A20" w:rsidP="00EA5421">
            <w:pPr>
              <w:ind w:left="360"/>
              <w:jc w:val="both"/>
              <w:rPr>
                <w:i/>
                <w:color w:val="000000" w:themeColor="text1"/>
              </w:rPr>
            </w:pPr>
            <w:r w:rsidRPr="00B66A20">
              <w:rPr>
                <w:i/>
                <w:color w:val="000000" w:themeColor="text1"/>
              </w:rPr>
              <w:t>Pokazatelji uspješnosti su praćenje i izvještavanje o napretku i ostvarivanju</w:t>
            </w:r>
          </w:p>
          <w:p w:rsidR="00B66A20" w:rsidRPr="00B66A20" w:rsidRDefault="00B66A20" w:rsidP="00EA5421">
            <w:pPr>
              <w:ind w:left="360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z</w:t>
            </w:r>
            <w:r w:rsidRPr="00B66A20">
              <w:rPr>
                <w:i/>
                <w:color w:val="000000" w:themeColor="text1"/>
              </w:rPr>
              <w:t>adanih programa.</w:t>
            </w:r>
          </w:p>
          <w:p w:rsidR="00AC42BD" w:rsidRPr="00EA5421" w:rsidRDefault="00AC42BD" w:rsidP="00EA5421">
            <w:pPr>
              <w:ind w:left="360"/>
              <w:jc w:val="both"/>
              <w:rPr>
                <w:color w:val="FF0000"/>
              </w:rPr>
            </w:pPr>
          </w:p>
          <w:p w:rsidR="001B79D1" w:rsidRDefault="001B79D1" w:rsidP="008D65BE">
            <w:pPr>
              <w:pStyle w:val="Odlomakpopisa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B79D1" w:rsidRDefault="001B79D1" w:rsidP="008D65BE">
            <w:pPr>
              <w:pStyle w:val="Odlomakpopisa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B79D1" w:rsidRPr="008D65BE" w:rsidRDefault="001B79D1" w:rsidP="008D65BE">
            <w:pPr>
              <w:pStyle w:val="Odlomakpopisa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23BE1" w:rsidRPr="009A2B51" w:rsidTr="00B6770E">
        <w:trPr>
          <w:trHeight w:val="218"/>
        </w:trPr>
        <w:tc>
          <w:tcPr>
            <w:tcW w:w="1207" w:type="pct"/>
            <w:gridSpan w:val="2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Izvršeno</w:t>
            </w:r>
            <w:r w:rsidRPr="009A2B51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1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658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Proračun 2022.</w:t>
            </w:r>
          </w:p>
        </w:tc>
        <w:tc>
          <w:tcPr>
            <w:tcW w:w="792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Rebalans 2022.</w:t>
            </w:r>
          </w:p>
        </w:tc>
        <w:tc>
          <w:tcPr>
            <w:tcW w:w="492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Plan 2023.</w:t>
            </w:r>
          </w:p>
        </w:tc>
        <w:tc>
          <w:tcPr>
            <w:tcW w:w="840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2024.</w:t>
            </w:r>
          </w:p>
        </w:tc>
        <w:tc>
          <w:tcPr>
            <w:tcW w:w="1011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2025.</w:t>
            </w:r>
          </w:p>
        </w:tc>
      </w:tr>
      <w:tr w:rsidR="00C23BE1" w:rsidRPr="0033683A" w:rsidTr="00B6770E">
        <w:trPr>
          <w:trHeight w:val="218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3683A" w:rsidRDefault="009C5049" w:rsidP="000F06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1.408.401,09</w:t>
            </w:r>
            <w:r w:rsidR="00C23BE1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3683A" w:rsidRDefault="009C5049" w:rsidP="003A53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1.286.871,95</w:t>
            </w:r>
            <w:r w:rsidR="00C23BE1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1" w:rsidRPr="0033683A" w:rsidRDefault="009C5049" w:rsidP="000F06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1.400.815,03</w:t>
            </w:r>
            <w:r w:rsidR="00C23BE1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3683A" w:rsidRDefault="009C5049" w:rsidP="003A53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1.528.126,18</w:t>
            </w:r>
            <w:r w:rsidR="00C23BE1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3683A" w:rsidRDefault="009C5049" w:rsidP="003A53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1.463.639,71</w:t>
            </w:r>
            <w:r w:rsidR="00C23BE1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3683A" w:rsidRDefault="009C5049" w:rsidP="003A53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1.463.639,71</w:t>
            </w:r>
            <w:r w:rsidR="00C23BE1" w:rsidRPr="0033683A">
              <w:rPr>
                <w:b/>
                <w:bCs/>
                <w:color w:val="000000"/>
              </w:rPr>
              <w:t>€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B6770E" w:rsidRDefault="00B6770E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780"/>
        <w:gridCol w:w="303"/>
        <w:gridCol w:w="949"/>
        <w:gridCol w:w="329"/>
        <w:gridCol w:w="988"/>
        <w:gridCol w:w="1119"/>
        <w:gridCol w:w="1297"/>
        <w:gridCol w:w="1297"/>
        <w:gridCol w:w="1057"/>
        <w:gridCol w:w="192"/>
      </w:tblGrid>
      <w:tr w:rsidR="003A3EC3" w:rsidRPr="00466EA6" w:rsidTr="001B79D1">
        <w:trPr>
          <w:trHeight w:val="651"/>
        </w:trPr>
        <w:tc>
          <w:tcPr>
            <w:tcW w:w="648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558" w:type="pct"/>
            <w:gridSpan w:val="2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494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682" w:type="pct"/>
            <w:gridSpan w:val="2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584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678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678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678" w:type="pct"/>
            <w:gridSpan w:val="2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3A3EC3" w:rsidTr="001B79D1">
        <w:trPr>
          <w:trHeight w:val="219"/>
        </w:trPr>
        <w:tc>
          <w:tcPr>
            <w:tcW w:w="648" w:type="pct"/>
            <w:shd w:val="clear" w:color="auto" w:fill="auto"/>
          </w:tcPr>
          <w:p w:rsidR="00C23BE1" w:rsidRPr="00D90872" w:rsidRDefault="00C23BE1" w:rsidP="003A53C4">
            <w:pPr>
              <w:rPr>
                <w:color w:val="FF0000"/>
              </w:rPr>
            </w:pPr>
          </w:p>
        </w:tc>
        <w:tc>
          <w:tcPr>
            <w:tcW w:w="558" w:type="pct"/>
            <w:gridSpan w:val="2"/>
            <w:shd w:val="clear" w:color="auto" w:fill="auto"/>
          </w:tcPr>
          <w:p w:rsidR="00C23BE1" w:rsidRDefault="00C23BE1" w:rsidP="003A53C4"/>
        </w:tc>
        <w:tc>
          <w:tcPr>
            <w:tcW w:w="494" w:type="pct"/>
          </w:tcPr>
          <w:p w:rsidR="00C23BE1" w:rsidRDefault="00C23BE1" w:rsidP="003A53C4"/>
        </w:tc>
        <w:tc>
          <w:tcPr>
            <w:tcW w:w="682" w:type="pct"/>
            <w:gridSpan w:val="2"/>
            <w:shd w:val="clear" w:color="auto" w:fill="auto"/>
          </w:tcPr>
          <w:p w:rsidR="00C23BE1" w:rsidRDefault="00C23BE1" w:rsidP="003A53C4"/>
        </w:tc>
        <w:tc>
          <w:tcPr>
            <w:tcW w:w="584" w:type="pct"/>
          </w:tcPr>
          <w:p w:rsidR="00C23BE1" w:rsidRDefault="00C23BE1" w:rsidP="003A53C4"/>
        </w:tc>
        <w:tc>
          <w:tcPr>
            <w:tcW w:w="678" w:type="pct"/>
            <w:shd w:val="clear" w:color="auto" w:fill="auto"/>
          </w:tcPr>
          <w:p w:rsidR="00C23BE1" w:rsidRDefault="00C23BE1" w:rsidP="003A53C4"/>
        </w:tc>
        <w:tc>
          <w:tcPr>
            <w:tcW w:w="678" w:type="pct"/>
            <w:shd w:val="clear" w:color="auto" w:fill="auto"/>
          </w:tcPr>
          <w:p w:rsidR="00C23BE1" w:rsidRDefault="00C23BE1" w:rsidP="003A53C4"/>
        </w:tc>
        <w:tc>
          <w:tcPr>
            <w:tcW w:w="678" w:type="pct"/>
            <w:gridSpan w:val="2"/>
            <w:shd w:val="clear" w:color="auto" w:fill="auto"/>
          </w:tcPr>
          <w:p w:rsidR="00C23BE1" w:rsidRDefault="00C23BE1" w:rsidP="003A53C4"/>
        </w:tc>
      </w:tr>
      <w:tr w:rsidR="003A3EC3" w:rsidTr="001B79D1">
        <w:trPr>
          <w:trHeight w:val="219"/>
        </w:trPr>
        <w:tc>
          <w:tcPr>
            <w:tcW w:w="648" w:type="pct"/>
            <w:shd w:val="clear" w:color="auto" w:fill="auto"/>
          </w:tcPr>
          <w:p w:rsidR="00C23BE1" w:rsidRDefault="00C23BE1" w:rsidP="003A53C4"/>
        </w:tc>
        <w:tc>
          <w:tcPr>
            <w:tcW w:w="558" w:type="pct"/>
            <w:gridSpan w:val="2"/>
            <w:shd w:val="clear" w:color="auto" w:fill="auto"/>
          </w:tcPr>
          <w:p w:rsidR="00C23BE1" w:rsidRDefault="00C23BE1" w:rsidP="003A53C4"/>
        </w:tc>
        <w:tc>
          <w:tcPr>
            <w:tcW w:w="494" w:type="pct"/>
          </w:tcPr>
          <w:p w:rsidR="00C23BE1" w:rsidRDefault="00C23BE1" w:rsidP="003A53C4"/>
        </w:tc>
        <w:tc>
          <w:tcPr>
            <w:tcW w:w="682" w:type="pct"/>
            <w:gridSpan w:val="2"/>
            <w:shd w:val="clear" w:color="auto" w:fill="auto"/>
          </w:tcPr>
          <w:p w:rsidR="00C23BE1" w:rsidRDefault="00C23BE1" w:rsidP="003A53C4"/>
        </w:tc>
        <w:tc>
          <w:tcPr>
            <w:tcW w:w="584" w:type="pct"/>
          </w:tcPr>
          <w:p w:rsidR="00C23BE1" w:rsidRDefault="00C23BE1" w:rsidP="003A53C4"/>
        </w:tc>
        <w:tc>
          <w:tcPr>
            <w:tcW w:w="678" w:type="pct"/>
            <w:shd w:val="clear" w:color="auto" w:fill="auto"/>
          </w:tcPr>
          <w:p w:rsidR="00C23BE1" w:rsidRDefault="00C23BE1" w:rsidP="003A53C4"/>
        </w:tc>
        <w:tc>
          <w:tcPr>
            <w:tcW w:w="678" w:type="pct"/>
            <w:shd w:val="clear" w:color="auto" w:fill="auto"/>
          </w:tcPr>
          <w:p w:rsidR="00C23BE1" w:rsidRDefault="00C23BE1" w:rsidP="003A53C4"/>
        </w:tc>
        <w:tc>
          <w:tcPr>
            <w:tcW w:w="678" w:type="pct"/>
            <w:gridSpan w:val="2"/>
            <w:shd w:val="clear" w:color="auto" w:fill="auto"/>
          </w:tcPr>
          <w:p w:rsidR="00C23BE1" w:rsidRDefault="00C23BE1" w:rsidP="003A53C4"/>
        </w:tc>
      </w:tr>
      <w:tr w:rsidR="003A3EC3" w:rsidTr="001B79D1">
        <w:trPr>
          <w:trHeight w:val="219"/>
        </w:trPr>
        <w:tc>
          <w:tcPr>
            <w:tcW w:w="648" w:type="pct"/>
            <w:shd w:val="clear" w:color="auto" w:fill="auto"/>
          </w:tcPr>
          <w:p w:rsidR="00C23BE1" w:rsidRDefault="00C23BE1" w:rsidP="003A53C4"/>
        </w:tc>
        <w:tc>
          <w:tcPr>
            <w:tcW w:w="558" w:type="pct"/>
            <w:gridSpan w:val="2"/>
            <w:shd w:val="clear" w:color="auto" w:fill="auto"/>
          </w:tcPr>
          <w:p w:rsidR="00C23BE1" w:rsidRDefault="00C23BE1" w:rsidP="003A53C4"/>
        </w:tc>
        <w:tc>
          <w:tcPr>
            <w:tcW w:w="494" w:type="pct"/>
          </w:tcPr>
          <w:p w:rsidR="00C23BE1" w:rsidRDefault="00C23BE1" w:rsidP="003A53C4"/>
        </w:tc>
        <w:tc>
          <w:tcPr>
            <w:tcW w:w="682" w:type="pct"/>
            <w:gridSpan w:val="2"/>
            <w:shd w:val="clear" w:color="auto" w:fill="auto"/>
          </w:tcPr>
          <w:p w:rsidR="00C23BE1" w:rsidRDefault="00C23BE1" w:rsidP="003A53C4"/>
        </w:tc>
        <w:tc>
          <w:tcPr>
            <w:tcW w:w="584" w:type="pct"/>
          </w:tcPr>
          <w:p w:rsidR="00C23BE1" w:rsidRDefault="00C23BE1" w:rsidP="003A53C4"/>
        </w:tc>
        <w:tc>
          <w:tcPr>
            <w:tcW w:w="678" w:type="pct"/>
            <w:shd w:val="clear" w:color="auto" w:fill="auto"/>
          </w:tcPr>
          <w:p w:rsidR="00C23BE1" w:rsidRDefault="00C23BE1" w:rsidP="003A53C4"/>
        </w:tc>
        <w:tc>
          <w:tcPr>
            <w:tcW w:w="678" w:type="pct"/>
            <w:shd w:val="clear" w:color="auto" w:fill="auto"/>
          </w:tcPr>
          <w:p w:rsidR="00C23BE1" w:rsidRDefault="00C23BE1" w:rsidP="003A53C4"/>
        </w:tc>
        <w:tc>
          <w:tcPr>
            <w:tcW w:w="678" w:type="pct"/>
            <w:gridSpan w:val="2"/>
            <w:shd w:val="clear" w:color="auto" w:fill="auto"/>
          </w:tcPr>
          <w:p w:rsidR="00C23BE1" w:rsidRDefault="00C23BE1" w:rsidP="003A53C4"/>
        </w:tc>
      </w:tr>
      <w:tr w:rsidR="00C87F33" w:rsidRPr="003A3C1D" w:rsidTr="001B79D1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517"/>
        </w:trPr>
        <w:tc>
          <w:tcPr>
            <w:tcW w:w="1053" w:type="pct"/>
            <w:gridSpan w:val="2"/>
            <w:shd w:val="clear" w:color="auto" w:fill="D9D9D9"/>
          </w:tcPr>
          <w:p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gridSpan w:val="3"/>
            <w:shd w:val="clear" w:color="auto" w:fill="auto"/>
          </w:tcPr>
          <w:p w:rsidR="00F95338" w:rsidRPr="005E3C13" w:rsidRDefault="003A3EC3" w:rsidP="003A3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A404001</w:t>
            </w:r>
          </w:p>
        </w:tc>
        <w:tc>
          <w:tcPr>
            <w:tcW w:w="3006" w:type="pct"/>
            <w:gridSpan w:val="5"/>
            <w:shd w:val="clear" w:color="auto" w:fill="auto"/>
          </w:tcPr>
          <w:p w:rsidR="00F95338" w:rsidRPr="005E3C13" w:rsidRDefault="003A3EC3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Rashodi djelatnosti</w:t>
            </w:r>
          </w:p>
        </w:tc>
      </w:tr>
      <w:tr w:rsidR="00ED0B15" w:rsidRPr="003A3C1D" w:rsidTr="001B79D1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517"/>
        </w:trPr>
        <w:tc>
          <w:tcPr>
            <w:tcW w:w="1053" w:type="pct"/>
            <w:gridSpan w:val="2"/>
            <w:shd w:val="clear" w:color="auto" w:fill="D9D9D9"/>
          </w:tcPr>
          <w:p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ED0B15" w:rsidRDefault="00ED0B15" w:rsidP="00ED0B15">
            <w:pPr>
              <w:rPr>
                <w:rFonts w:eastAsia="Symbol"/>
                <w:i/>
                <w:color w:val="FF0000"/>
                <w:lang w:val="pl-PL"/>
              </w:rPr>
            </w:pPr>
          </w:p>
          <w:p w:rsidR="001B79D1" w:rsidRPr="00621771" w:rsidRDefault="00F95338" w:rsidP="00ED0B15">
            <w:pPr>
              <w:rPr>
                <w:rFonts w:eastAsia="Symbol"/>
                <w:color w:val="000000" w:themeColor="text1"/>
                <w:lang w:val="pl-PL"/>
              </w:rPr>
            </w:pPr>
            <w:r w:rsidRPr="00621771">
              <w:rPr>
                <w:rFonts w:eastAsia="Symbol"/>
                <w:color w:val="000000" w:themeColor="text1"/>
                <w:lang w:val="pl-PL"/>
              </w:rPr>
              <w:t>-</w:t>
            </w:r>
            <w:r w:rsidR="00925B4F" w:rsidRPr="00621771">
              <w:rPr>
                <w:rFonts w:eastAsia="Symbol"/>
                <w:color w:val="000000" w:themeColor="text1"/>
                <w:lang w:val="pl-PL"/>
              </w:rPr>
              <w:t xml:space="preserve"> </w:t>
            </w:r>
            <w:r w:rsidRPr="00621771">
              <w:rPr>
                <w:rFonts w:eastAsia="Symbol"/>
                <w:color w:val="000000" w:themeColor="text1"/>
                <w:lang w:val="pl-PL"/>
              </w:rPr>
              <w:t>Zakon o odgoju i obrazovanju u osnovnoj i srednjoj školi,</w:t>
            </w:r>
          </w:p>
          <w:p w:rsidR="00F95338" w:rsidRPr="00621771" w:rsidRDefault="00F95338" w:rsidP="00ED0B15">
            <w:pPr>
              <w:rPr>
                <w:rFonts w:eastAsia="Symbol"/>
                <w:color w:val="000000" w:themeColor="text1"/>
                <w:lang w:val="pl-PL"/>
              </w:rPr>
            </w:pPr>
            <w:r w:rsidRPr="00621771">
              <w:rPr>
                <w:rFonts w:eastAsia="Symbol"/>
                <w:color w:val="000000" w:themeColor="text1"/>
                <w:lang w:val="pl-PL"/>
              </w:rPr>
              <w:t>- Zakon o ustanovama</w:t>
            </w:r>
          </w:p>
          <w:p w:rsidR="00F95338" w:rsidRPr="00621771" w:rsidRDefault="00F95338" w:rsidP="00ED0B15">
            <w:pPr>
              <w:rPr>
                <w:rFonts w:eastAsia="Symbol"/>
                <w:color w:val="000000" w:themeColor="text1"/>
                <w:lang w:val="pl-PL"/>
              </w:rPr>
            </w:pPr>
            <w:r w:rsidRPr="00621771">
              <w:rPr>
                <w:rFonts w:eastAsia="Symbol"/>
                <w:color w:val="000000" w:themeColor="text1"/>
                <w:lang w:val="pl-PL"/>
              </w:rPr>
              <w:t xml:space="preserve">- Zakon o proračunu, Pravilnik o proračunskim klasifikacijama i Pravilnik o </w:t>
            </w:r>
            <w:r w:rsidR="00925B4F" w:rsidRPr="00621771">
              <w:rPr>
                <w:rFonts w:eastAsia="Symbol"/>
                <w:color w:val="000000" w:themeColor="text1"/>
                <w:lang w:val="pl-PL"/>
              </w:rPr>
              <w:t>proračunskom računovodstvu i računskom planu</w:t>
            </w:r>
          </w:p>
          <w:p w:rsidR="000224DF" w:rsidRPr="00621771" w:rsidRDefault="000224DF" w:rsidP="00ED0B15">
            <w:pPr>
              <w:rPr>
                <w:rFonts w:eastAsia="Symbol"/>
                <w:color w:val="000000" w:themeColor="text1"/>
                <w:lang w:val="pl-PL"/>
              </w:rPr>
            </w:pPr>
            <w:r w:rsidRPr="00621771">
              <w:rPr>
                <w:rFonts w:eastAsia="Symbol"/>
                <w:color w:val="000000" w:themeColor="text1"/>
                <w:lang w:val="pl-PL"/>
              </w:rPr>
              <w:t xml:space="preserve">- Pravilnik o kriterijima, mjerilima i načinu financiranja decentraliziranih </w:t>
            </w:r>
          </w:p>
          <w:p w:rsidR="000224DF" w:rsidRPr="00621771" w:rsidRDefault="00197B93" w:rsidP="00ED0B15">
            <w:pPr>
              <w:rPr>
                <w:rFonts w:eastAsia="Symbol"/>
                <w:color w:val="000000" w:themeColor="text1"/>
                <w:lang w:val="pl-PL"/>
              </w:rPr>
            </w:pPr>
            <w:r w:rsidRPr="00621771">
              <w:rPr>
                <w:rFonts w:eastAsia="Symbol"/>
                <w:color w:val="000000" w:themeColor="text1"/>
                <w:lang w:val="pl-PL"/>
              </w:rPr>
              <w:t>f</w:t>
            </w:r>
            <w:r w:rsidR="000224DF" w:rsidRPr="00621771">
              <w:rPr>
                <w:rFonts w:eastAsia="Symbol"/>
                <w:color w:val="000000" w:themeColor="text1"/>
                <w:lang w:val="pl-PL"/>
              </w:rPr>
              <w:t xml:space="preserve">unkcija </w:t>
            </w:r>
            <w:r w:rsidRPr="00621771">
              <w:rPr>
                <w:rFonts w:eastAsia="Symbol"/>
                <w:color w:val="000000" w:themeColor="text1"/>
                <w:lang w:val="pl-PL"/>
              </w:rPr>
              <w:t>srednjih škola i učeničkih domova Splitsko-dalmatinske županije</w:t>
            </w:r>
          </w:p>
          <w:p w:rsidR="001B79D1" w:rsidRPr="00621771" w:rsidRDefault="001B79D1" w:rsidP="00ED0B15">
            <w:pPr>
              <w:rPr>
                <w:rFonts w:eastAsia="Symbol"/>
                <w:i/>
                <w:color w:val="000000" w:themeColor="text1"/>
                <w:lang w:val="pl-PL"/>
              </w:rPr>
            </w:pPr>
          </w:p>
          <w:p w:rsidR="001B79D1" w:rsidRDefault="001B79D1" w:rsidP="00ED0B15">
            <w:pPr>
              <w:rPr>
                <w:rFonts w:eastAsia="Symbol"/>
                <w:i/>
                <w:color w:val="FF0000"/>
                <w:lang w:val="pl-PL"/>
              </w:rPr>
            </w:pPr>
          </w:p>
          <w:p w:rsidR="001B79D1" w:rsidRDefault="001B79D1" w:rsidP="00ED0B15">
            <w:pPr>
              <w:rPr>
                <w:rFonts w:eastAsia="Symbol"/>
                <w:i/>
                <w:color w:val="FF0000"/>
                <w:lang w:val="pl-PL"/>
              </w:rPr>
            </w:pPr>
          </w:p>
          <w:p w:rsidR="001B79D1" w:rsidRDefault="001B79D1" w:rsidP="00ED0B15">
            <w:pPr>
              <w:rPr>
                <w:rFonts w:eastAsia="Symbol"/>
                <w:i/>
                <w:color w:val="FF0000"/>
                <w:lang w:val="pl-PL"/>
              </w:rPr>
            </w:pPr>
          </w:p>
          <w:p w:rsidR="001B79D1" w:rsidRDefault="001B79D1" w:rsidP="00ED0B15">
            <w:pPr>
              <w:rPr>
                <w:rFonts w:eastAsia="Symbol"/>
                <w:i/>
                <w:color w:val="FF0000"/>
                <w:lang w:val="pl-PL"/>
              </w:rPr>
            </w:pPr>
          </w:p>
          <w:p w:rsidR="001B79D1" w:rsidRDefault="001B79D1" w:rsidP="00ED0B15">
            <w:pPr>
              <w:rPr>
                <w:rFonts w:eastAsia="Symbol"/>
                <w:i/>
                <w:color w:val="FF0000"/>
                <w:lang w:val="pl-PL"/>
              </w:rPr>
            </w:pPr>
          </w:p>
          <w:p w:rsidR="001B79D1" w:rsidRDefault="001B79D1" w:rsidP="00ED0B15">
            <w:pPr>
              <w:rPr>
                <w:rFonts w:eastAsia="Symbol"/>
                <w:i/>
                <w:color w:val="FF0000"/>
                <w:lang w:val="pl-PL"/>
              </w:rPr>
            </w:pPr>
          </w:p>
          <w:p w:rsidR="001B79D1" w:rsidRDefault="001B79D1" w:rsidP="00ED0B15">
            <w:pPr>
              <w:rPr>
                <w:rFonts w:eastAsia="Symbol"/>
                <w:i/>
                <w:color w:val="FF0000"/>
                <w:lang w:val="pl-PL"/>
              </w:rPr>
            </w:pPr>
          </w:p>
          <w:p w:rsidR="001B79D1" w:rsidRDefault="001B79D1" w:rsidP="00ED0B15">
            <w:pPr>
              <w:rPr>
                <w:rFonts w:eastAsia="Symbol"/>
                <w:i/>
                <w:color w:val="FF0000"/>
                <w:lang w:val="pl-PL"/>
              </w:rPr>
            </w:pPr>
          </w:p>
          <w:p w:rsidR="001B79D1" w:rsidRPr="00ED0B15" w:rsidRDefault="001B79D1" w:rsidP="00ED0B15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ED0B15" w:rsidRPr="003A3C1D" w:rsidTr="001B79D1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1053" w:type="pct"/>
            <w:gridSpan w:val="2"/>
            <w:shd w:val="clear" w:color="auto" w:fill="D9D9D9"/>
          </w:tcPr>
          <w:p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FB4654" w:rsidRDefault="00FB4654" w:rsidP="00FB4654">
            <w:pPr>
              <w:jc w:val="both"/>
              <w:rPr>
                <w:bCs/>
                <w:color w:val="000000"/>
              </w:rPr>
            </w:pPr>
          </w:p>
          <w:p w:rsidR="007002F5" w:rsidRPr="004B3DAF" w:rsidRDefault="007002F5" w:rsidP="007002F5">
            <w:pPr>
              <w:jc w:val="both"/>
              <w:rPr>
                <w:b/>
                <w:bCs/>
                <w:color w:val="000000"/>
              </w:rPr>
            </w:pPr>
            <w:r w:rsidRPr="004B3DAF">
              <w:rPr>
                <w:b/>
                <w:bCs/>
                <w:color w:val="000000"/>
              </w:rPr>
              <w:t>OSNOVNI PROGRAM - A404001</w:t>
            </w:r>
            <w:r w:rsidR="003A3EC3">
              <w:rPr>
                <w:b/>
                <w:bCs/>
                <w:color w:val="000000"/>
              </w:rPr>
              <w:t>- REALIZIRA SE IZ IZVORA:</w:t>
            </w:r>
          </w:p>
          <w:p w:rsidR="007002F5" w:rsidRDefault="007002F5" w:rsidP="007002F5">
            <w:pPr>
              <w:jc w:val="both"/>
              <w:rPr>
                <w:bCs/>
                <w:color w:val="000000"/>
              </w:rPr>
            </w:pPr>
          </w:p>
          <w:p w:rsidR="007002F5" w:rsidRPr="004B3DAF" w:rsidRDefault="00BB21FC" w:rsidP="007002F5">
            <w:pPr>
              <w:jc w:val="both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MATERIJALNI I FINANCIJSKI RASHODI</w:t>
            </w:r>
            <w:r w:rsidR="007002F5" w:rsidRPr="004B3DAF">
              <w:rPr>
                <w:bCs/>
                <w:color w:val="000000"/>
                <w:u w:val="single"/>
              </w:rPr>
              <w:t xml:space="preserve"> – </w:t>
            </w:r>
            <w:r w:rsidR="00B67CA7">
              <w:rPr>
                <w:bCs/>
                <w:color w:val="000000"/>
                <w:u w:val="single"/>
              </w:rPr>
              <w:t>IZVOR DECENTRALIZIRANA SREDSTVA</w:t>
            </w:r>
          </w:p>
          <w:p w:rsidR="007002F5" w:rsidRDefault="007002F5" w:rsidP="007002F5">
            <w:pPr>
              <w:jc w:val="both"/>
              <w:rPr>
                <w:bCs/>
                <w:color w:val="000000"/>
              </w:rPr>
            </w:pPr>
          </w:p>
          <w:p w:rsidR="007002F5" w:rsidRDefault="007002F5" w:rsidP="007002F5">
            <w:pPr>
              <w:tabs>
                <w:tab w:val="left" w:pos="1945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ab/>
              <w:t xml:space="preserve">= 150.440,54 </w:t>
            </w:r>
            <w:r w:rsidRPr="004B3DAF">
              <w:rPr>
                <w:bCs/>
                <w:color w:val="000000"/>
              </w:rPr>
              <w:t>€</w:t>
            </w:r>
          </w:p>
          <w:p w:rsidR="007002F5" w:rsidRDefault="007002F5" w:rsidP="007002F5">
            <w:pPr>
              <w:jc w:val="both"/>
              <w:rPr>
                <w:bCs/>
                <w:color w:val="000000"/>
              </w:rPr>
            </w:pPr>
          </w:p>
          <w:p w:rsidR="007002F5" w:rsidRPr="004B3DAF" w:rsidRDefault="007002F5" w:rsidP="007002F5">
            <w:pPr>
              <w:jc w:val="both"/>
              <w:rPr>
                <w:bCs/>
                <w:color w:val="000000"/>
                <w:u w:val="single"/>
              </w:rPr>
            </w:pPr>
            <w:r w:rsidRPr="004B3DAF">
              <w:rPr>
                <w:bCs/>
                <w:color w:val="000000"/>
                <w:u w:val="single"/>
              </w:rPr>
              <w:t xml:space="preserve">MINISTARSTVO </w:t>
            </w:r>
            <w:r w:rsidR="0001253A">
              <w:rPr>
                <w:bCs/>
                <w:color w:val="000000"/>
                <w:u w:val="single"/>
              </w:rPr>
              <w:t>ZNANOSTI I OBRAZOVANJA – 1.264.131,54</w:t>
            </w:r>
            <w:r w:rsidRPr="004B3DAF">
              <w:rPr>
                <w:bCs/>
                <w:color w:val="000000"/>
                <w:u w:val="single"/>
              </w:rPr>
              <w:t xml:space="preserve">  €</w:t>
            </w:r>
          </w:p>
          <w:p w:rsidR="007002F5" w:rsidRDefault="007002F5" w:rsidP="007002F5">
            <w:pPr>
              <w:jc w:val="both"/>
              <w:rPr>
                <w:bCs/>
                <w:color w:val="000000"/>
              </w:rPr>
            </w:pPr>
          </w:p>
          <w:p w:rsidR="007002F5" w:rsidRDefault="007002F5" w:rsidP="007002F5">
            <w:pPr>
              <w:pStyle w:val="Odlomakpopisa"/>
              <w:numPr>
                <w:ilvl w:val="0"/>
                <w:numId w:val="13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Plaće </w:t>
            </w:r>
            <w:r w:rsidR="0001253A">
              <w:rPr>
                <w:bCs/>
                <w:color w:val="000000"/>
              </w:rPr>
              <w:t>(bruto) – 311 konto – 1.038.154,23</w:t>
            </w:r>
            <w:r>
              <w:rPr>
                <w:bCs/>
                <w:color w:val="000000"/>
              </w:rPr>
              <w:t xml:space="preserve"> </w:t>
            </w:r>
            <w:r w:rsidRPr="004B3DAF">
              <w:rPr>
                <w:bCs/>
                <w:color w:val="000000"/>
              </w:rPr>
              <w:t>€</w:t>
            </w:r>
          </w:p>
          <w:p w:rsidR="007002F5" w:rsidRDefault="007002F5" w:rsidP="007002F5">
            <w:pPr>
              <w:pStyle w:val="Odlomakpopisa"/>
              <w:numPr>
                <w:ilvl w:val="0"/>
                <w:numId w:val="13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Ostali rashodi za za</w:t>
            </w:r>
            <w:r w:rsidR="0001253A">
              <w:rPr>
                <w:bCs/>
                <w:color w:val="000000"/>
              </w:rPr>
              <w:t>poslene  - 312 konto – 37.826,00</w:t>
            </w:r>
            <w:r>
              <w:rPr>
                <w:bCs/>
                <w:color w:val="000000"/>
              </w:rPr>
              <w:t xml:space="preserve"> </w:t>
            </w:r>
            <w:r w:rsidRPr="004B3DAF">
              <w:rPr>
                <w:bCs/>
                <w:color w:val="000000"/>
              </w:rPr>
              <w:t>€</w:t>
            </w:r>
          </w:p>
          <w:p w:rsidR="007002F5" w:rsidRDefault="007002F5" w:rsidP="007002F5">
            <w:pPr>
              <w:pStyle w:val="Odlomakpopisa"/>
              <w:numPr>
                <w:ilvl w:val="0"/>
                <w:numId w:val="13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Doprinosi n</w:t>
            </w:r>
            <w:r w:rsidR="0001253A">
              <w:rPr>
                <w:bCs/>
                <w:color w:val="000000"/>
              </w:rPr>
              <w:t>a plaće – 313 konto – 171.295,51</w:t>
            </w:r>
            <w:r>
              <w:rPr>
                <w:bCs/>
                <w:color w:val="000000"/>
              </w:rPr>
              <w:t xml:space="preserve"> </w:t>
            </w:r>
            <w:r w:rsidRPr="004B3DAF">
              <w:rPr>
                <w:bCs/>
                <w:color w:val="000000"/>
              </w:rPr>
              <w:t>€</w:t>
            </w:r>
          </w:p>
          <w:p w:rsidR="007002F5" w:rsidRDefault="007002F5" w:rsidP="007002F5">
            <w:pPr>
              <w:pStyle w:val="Odlomakpopisa"/>
              <w:numPr>
                <w:ilvl w:val="0"/>
                <w:numId w:val="13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Ostali nespomenut</w:t>
            </w:r>
            <w:r w:rsidR="0001253A">
              <w:rPr>
                <w:bCs/>
                <w:color w:val="000000"/>
              </w:rPr>
              <w:t>i rashodi – 329 konto – 4.645,30</w:t>
            </w:r>
            <w:r>
              <w:rPr>
                <w:bCs/>
                <w:color w:val="000000"/>
              </w:rPr>
              <w:t xml:space="preserve"> </w:t>
            </w:r>
            <w:r w:rsidRPr="004B3DAF">
              <w:rPr>
                <w:bCs/>
                <w:color w:val="000000"/>
              </w:rPr>
              <w:t>€</w:t>
            </w:r>
          </w:p>
          <w:p w:rsidR="0001253A" w:rsidRDefault="0001253A" w:rsidP="0001253A">
            <w:pPr>
              <w:pStyle w:val="Odlomakpopisa"/>
              <w:numPr>
                <w:ilvl w:val="0"/>
                <w:numId w:val="13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Ostale naknade –prijevoz uč. s potr.-372 konto-10.883,27</w:t>
            </w:r>
            <w:r w:rsidRPr="004B3DAF">
              <w:rPr>
                <w:bCs/>
                <w:color w:val="000000"/>
              </w:rPr>
              <w:t>€</w:t>
            </w:r>
          </w:p>
          <w:p w:rsidR="0001253A" w:rsidRPr="004B3DAF" w:rsidRDefault="0001253A" w:rsidP="0001253A">
            <w:pPr>
              <w:pStyle w:val="Odlomakpopisa"/>
              <w:ind w:left="1200"/>
              <w:jc w:val="both"/>
              <w:rPr>
                <w:bCs/>
                <w:color w:val="000000"/>
              </w:rPr>
            </w:pPr>
          </w:p>
          <w:p w:rsidR="007002F5" w:rsidRDefault="007002F5" w:rsidP="007002F5">
            <w:pPr>
              <w:jc w:val="both"/>
              <w:rPr>
                <w:bCs/>
                <w:color w:val="000000"/>
              </w:rPr>
            </w:pPr>
          </w:p>
          <w:p w:rsidR="001B79D1" w:rsidRPr="008B0688" w:rsidRDefault="007002F5" w:rsidP="007002F5">
            <w:pPr>
              <w:jc w:val="both"/>
              <w:rPr>
                <w:b/>
                <w:bCs/>
                <w:color w:val="000000"/>
              </w:rPr>
            </w:pPr>
            <w:r w:rsidRPr="004B3DAF">
              <w:rPr>
                <w:bCs/>
                <w:color w:val="000000"/>
                <w:u w:val="single"/>
              </w:rPr>
              <w:t>VLASTITI PRIHODI P</w:t>
            </w:r>
            <w:r w:rsidR="0001253A">
              <w:rPr>
                <w:bCs/>
                <w:color w:val="000000"/>
                <w:u w:val="single"/>
              </w:rPr>
              <w:t>RORAČUNSKIH KORISNIKA SDŽ –</w:t>
            </w:r>
          </w:p>
          <w:p w:rsidR="001B79D1" w:rsidRPr="008B0688" w:rsidRDefault="001B79D1" w:rsidP="00FB4654">
            <w:pPr>
              <w:jc w:val="both"/>
              <w:rPr>
                <w:b/>
                <w:bCs/>
                <w:color w:val="000000"/>
              </w:rPr>
            </w:pPr>
          </w:p>
          <w:p w:rsidR="001B79D1" w:rsidRDefault="0001253A" w:rsidP="0001253A">
            <w:pPr>
              <w:tabs>
                <w:tab w:val="left" w:pos="2139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ab/>
              <w:t>= 46.466,27</w:t>
            </w:r>
            <w:r w:rsidRPr="004B3DAF">
              <w:rPr>
                <w:bCs/>
                <w:color w:val="000000"/>
              </w:rPr>
              <w:t>€</w:t>
            </w:r>
          </w:p>
          <w:p w:rsidR="00486184" w:rsidRDefault="00486184" w:rsidP="0001253A">
            <w:pPr>
              <w:tabs>
                <w:tab w:val="left" w:pos="2139"/>
              </w:tabs>
              <w:jc w:val="both"/>
              <w:rPr>
                <w:bCs/>
                <w:color w:val="000000"/>
              </w:rPr>
            </w:pPr>
          </w:p>
          <w:p w:rsidR="00486184" w:rsidRDefault="00486184" w:rsidP="00486184">
            <w:pPr>
              <w:pStyle w:val="Odlomakpopisa"/>
              <w:numPr>
                <w:ilvl w:val="0"/>
                <w:numId w:val="13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Plaće (bruto) – 311 konto – 6.636,14 </w:t>
            </w:r>
            <w:r w:rsidRPr="004B3DAF">
              <w:rPr>
                <w:bCs/>
                <w:color w:val="000000"/>
              </w:rPr>
              <w:t>€</w:t>
            </w:r>
          </w:p>
          <w:p w:rsidR="001018FE" w:rsidRDefault="00486184" w:rsidP="00486184">
            <w:pPr>
              <w:pStyle w:val="Odlomakpopisa"/>
              <w:numPr>
                <w:ilvl w:val="0"/>
                <w:numId w:val="13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Doprinosi na plaće – 313 konto – 1.094,96</w:t>
            </w:r>
          </w:p>
          <w:p w:rsidR="001018FE" w:rsidRDefault="001018FE" w:rsidP="00486184">
            <w:pPr>
              <w:pStyle w:val="Odlomakpopisa"/>
              <w:numPr>
                <w:ilvl w:val="0"/>
                <w:numId w:val="13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Rashodi za materijal i energiju- 322 konto- 31.515,04</w:t>
            </w:r>
          </w:p>
          <w:p w:rsidR="00486184" w:rsidRDefault="001018FE" w:rsidP="00486184">
            <w:pPr>
              <w:pStyle w:val="Odlomakpopisa"/>
              <w:numPr>
                <w:ilvl w:val="0"/>
                <w:numId w:val="13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Rashodi za usluge- 323 konto- 6.025,62</w:t>
            </w:r>
            <w:r w:rsidR="00486184">
              <w:rPr>
                <w:bCs/>
                <w:color w:val="000000"/>
              </w:rPr>
              <w:t xml:space="preserve"> </w:t>
            </w:r>
            <w:r w:rsidR="00486184" w:rsidRPr="004B3DAF">
              <w:rPr>
                <w:bCs/>
                <w:color w:val="000000"/>
              </w:rPr>
              <w:t>€</w:t>
            </w:r>
          </w:p>
          <w:p w:rsidR="00486184" w:rsidRDefault="00486184" w:rsidP="00486184">
            <w:pPr>
              <w:pStyle w:val="Odlomakpopisa"/>
              <w:numPr>
                <w:ilvl w:val="0"/>
                <w:numId w:val="13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Ostali nespomenut</w:t>
            </w:r>
            <w:r w:rsidR="001018FE">
              <w:rPr>
                <w:bCs/>
                <w:color w:val="000000"/>
              </w:rPr>
              <w:t>i rashodi – 329 konto – 796,34</w:t>
            </w:r>
            <w:r>
              <w:rPr>
                <w:bCs/>
                <w:color w:val="000000"/>
              </w:rPr>
              <w:t xml:space="preserve"> </w:t>
            </w:r>
            <w:r w:rsidRPr="004B3DAF">
              <w:rPr>
                <w:bCs/>
                <w:color w:val="000000"/>
              </w:rPr>
              <w:t>€</w:t>
            </w:r>
          </w:p>
          <w:p w:rsidR="00486184" w:rsidRDefault="001018FE" w:rsidP="00486184">
            <w:pPr>
              <w:pStyle w:val="Odlomakpopisa"/>
              <w:numPr>
                <w:ilvl w:val="0"/>
                <w:numId w:val="13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Ostali financijski rashodi – 343 konto – 398,17 </w:t>
            </w:r>
            <w:r w:rsidR="00486184" w:rsidRPr="004B3DAF">
              <w:rPr>
                <w:bCs/>
                <w:color w:val="000000"/>
              </w:rPr>
              <w:t>€</w:t>
            </w:r>
          </w:p>
          <w:p w:rsidR="00CA430D" w:rsidRDefault="00CA430D" w:rsidP="0001253A">
            <w:pPr>
              <w:tabs>
                <w:tab w:val="left" w:pos="2139"/>
              </w:tabs>
              <w:jc w:val="both"/>
              <w:rPr>
                <w:bCs/>
                <w:color w:val="000000"/>
              </w:rPr>
            </w:pPr>
          </w:p>
          <w:p w:rsidR="00CA430D" w:rsidRPr="00CA430D" w:rsidRDefault="00CA430D" w:rsidP="0001253A">
            <w:pPr>
              <w:tabs>
                <w:tab w:val="left" w:pos="2139"/>
              </w:tabs>
              <w:jc w:val="both"/>
              <w:rPr>
                <w:bCs/>
                <w:color w:val="000000"/>
                <w:u w:val="single"/>
              </w:rPr>
            </w:pPr>
            <w:r w:rsidRPr="00CA430D">
              <w:rPr>
                <w:bCs/>
                <w:color w:val="000000"/>
                <w:u w:val="single"/>
              </w:rPr>
              <w:t>DONACIJE PK – 1.327,23</w:t>
            </w:r>
            <w:r>
              <w:rPr>
                <w:bCs/>
                <w:color w:val="000000"/>
                <w:u w:val="single"/>
              </w:rPr>
              <w:t xml:space="preserve"> </w:t>
            </w:r>
            <w:r w:rsidRPr="00CA430D">
              <w:rPr>
                <w:bCs/>
                <w:color w:val="000000"/>
                <w:u w:val="single"/>
              </w:rPr>
              <w:t>€</w:t>
            </w:r>
          </w:p>
          <w:p w:rsidR="001B79D1" w:rsidRPr="00CA430D" w:rsidRDefault="001B79D1" w:rsidP="00FB4654">
            <w:pPr>
              <w:jc w:val="both"/>
              <w:rPr>
                <w:bCs/>
                <w:color w:val="000000"/>
                <w:u w:val="single"/>
              </w:rPr>
            </w:pPr>
          </w:p>
          <w:p w:rsidR="001B79D1" w:rsidRDefault="001B79D1" w:rsidP="00FB4654">
            <w:pPr>
              <w:jc w:val="both"/>
              <w:rPr>
                <w:bCs/>
                <w:color w:val="000000"/>
              </w:rPr>
            </w:pPr>
          </w:p>
          <w:p w:rsidR="001B79D1" w:rsidRDefault="001B79D1" w:rsidP="00FB4654">
            <w:pPr>
              <w:jc w:val="both"/>
              <w:rPr>
                <w:bCs/>
                <w:color w:val="000000"/>
              </w:rPr>
            </w:pPr>
          </w:p>
          <w:p w:rsidR="001B79D1" w:rsidRPr="003A3C1D" w:rsidRDefault="001B79D1" w:rsidP="00FB4654">
            <w:pPr>
              <w:jc w:val="both"/>
              <w:rPr>
                <w:bCs/>
                <w:color w:val="000000"/>
              </w:rPr>
            </w:pPr>
          </w:p>
        </w:tc>
      </w:tr>
      <w:tr w:rsidR="00ED0B15" w:rsidRPr="003A3C1D" w:rsidTr="001B79D1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1053" w:type="pct"/>
            <w:gridSpan w:val="2"/>
            <w:shd w:val="clear" w:color="auto" w:fill="D9D9D9"/>
          </w:tcPr>
          <w:p w:rsidR="00ED0B15" w:rsidRPr="003A3C1D" w:rsidRDefault="00ED0B15" w:rsidP="00ED0B1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ED0B15" w:rsidRPr="00FB4654" w:rsidRDefault="00AB763A" w:rsidP="00FB4654">
            <w:pPr>
              <w:pStyle w:val="Odlomakpopisa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Izračun vezan za Ministarstvo znanosti i obrazovanja se temelji na procjeni najavljenog rasta plaća, dok su materijalni i financijski rashodi karakterizirani gabaritnom veličinom od strane osnivača tj. SDŽ.</w:t>
            </w:r>
          </w:p>
        </w:tc>
      </w:tr>
      <w:tr w:rsidR="00ED0B15" w:rsidRPr="003A3C1D" w:rsidTr="001B79D1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4872" w:type="pct"/>
            <w:gridSpan w:val="10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5"/>
              <w:gridCol w:w="1535"/>
              <w:gridCol w:w="1535"/>
              <w:gridCol w:w="1535"/>
              <w:gridCol w:w="1535"/>
              <w:gridCol w:w="1535"/>
            </w:tblGrid>
            <w:tr w:rsidR="000F06E2" w:rsidRPr="0033683A" w:rsidTr="00C23BE1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C23BE1" w:rsidRPr="00955E35" w:rsidTr="00C23BE1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E1" w:rsidRPr="0033683A" w:rsidRDefault="000F06E2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1.408.401,09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E1" w:rsidRPr="0033683A" w:rsidRDefault="000F06E2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1.286.871,95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BE1" w:rsidRPr="0033683A" w:rsidRDefault="000F06E2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1.400.815,03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E1" w:rsidRPr="0033683A" w:rsidRDefault="000F06E2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1.528.126,18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E1" w:rsidRPr="0033683A" w:rsidRDefault="000F06E2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1.463.639,71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E1" w:rsidRPr="0033683A" w:rsidRDefault="000F06E2" w:rsidP="00C23BE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1.463.639,71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ED0B15" w:rsidRPr="003A3C1D" w:rsidRDefault="00ED0B15" w:rsidP="00ED0B15">
            <w:pPr>
              <w:rPr>
                <w:bCs/>
                <w:color w:val="000000"/>
              </w:rPr>
            </w:pPr>
          </w:p>
        </w:tc>
      </w:tr>
      <w:tr w:rsidR="00ED0B15" w:rsidRPr="003A3C1D" w:rsidTr="001B79D1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1053" w:type="pct"/>
            <w:gridSpan w:val="2"/>
            <w:shd w:val="clear" w:color="auto" w:fill="D9D9D9"/>
          </w:tcPr>
          <w:p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 xml:space="preserve">. usvojenih u </w:t>
            </w:r>
            <w:r w:rsidRPr="003A3C1D">
              <w:rPr>
                <w:b/>
                <w:color w:val="000000"/>
              </w:rPr>
              <w:lastRenderedPageBreak/>
              <w:t>prošlogodišnjem Proračunu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ED0B15" w:rsidRDefault="00ED0B15" w:rsidP="00ED0B15">
            <w:pPr>
              <w:rPr>
                <w:i/>
                <w:color w:val="FF0000"/>
              </w:rPr>
            </w:pPr>
          </w:p>
          <w:p w:rsidR="001B79D1" w:rsidRPr="003A3C1D" w:rsidRDefault="00B70EFF" w:rsidP="00ED0B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Značajan porast cijena, posebno energenata.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496DA8" w:rsidRDefault="00496DA8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510"/>
        <w:gridCol w:w="509"/>
        <w:gridCol w:w="892"/>
        <w:gridCol w:w="1317"/>
        <w:gridCol w:w="978"/>
        <w:gridCol w:w="1292"/>
        <w:gridCol w:w="1292"/>
        <w:gridCol w:w="1292"/>
      </w:tblGrid>
      <w:tr w:rsidR="00AD6019" w:rsidRPr="00466EA6" w:rsidTr="00CA430D">
        <w:trPr>
          <w:trHeight w:val="651"/>
        </w:trPr>
        <w:tc>
          <w:tcPr>
            <w:tcW w:w="0" w:type="auto"/>
            <w:shd w:val="clear" w:color="auto" w:fill="D9D9D9"/>
          </w:tcPr>
          <w:p w:rsidR="00AD6019" w:rsidRPr="00AD6019" w:rsidRDefault="00AD6019" w:rsidP="00AD6019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gridSpan w:val="2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AD6019" w:rsidTr="00CA430D">
        <w:trPr>
          <w:trHeight w:val="219"/>
        </w:trPr>
        <w:tc>
          <w:tcPr>
            <w:tcW w:w="0" w:type="auto"/>
            <w:shd w:val="clear" w:color="auto" w:fill="auto"/>
          </w:tcPr>
          <w:p w:rsidR="00AD6019" w:rsidRPr="00D90872" w:rsidRDefault="00AD6019" w:rsidP="003A53C4">
            <w:pPr>
              <w:rPr>
                <w:color w:val="FF000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D6019" w:rsidRDefault="00AD6019" w:rsidP="003A53C4"/>
        </w:tc>
        <w:tc>
          <w:tcPr>
            <w:tcW w:w="0" w:type="auto"/>
          </w:tcPr>
          <w:p w:rsidR="00AD6019" w:rsidRDefault="00AD6019" w:rsidP="003A53C4"/>
        </w:tc>
        <w:tc>
          <w:tcPr>
            <w:tcW w:w="0" w:type="auto"/>
            <w:shd w:val="clear" w:color="auto" w:fill="auto"/>
          </w:tcPr>
          <w:p w:rsidR="00AD6019" w:rsidRDefault="00AD6019" w:rsidP="003A53C4"/>
        </w:tc>
        <w:tc>
          <w:tcPr>
            <w:tcW w:w="0" w:type="auto"/>
          </w:tcPr>
          <w:p w:rsidR="00AD6019" w:rsidRDefault="00AD6019" w:rsidP="003A53C4"/>
        </w:tc>
        <w:tc>
          <w:tcPr>
            <w:tcW w:w="0" w:type="auto"/>
            <w:shd w:val="clear" w:color="auto" w:fill="auto"/>
          </w:tcPr>
          <w:p w:rsidR="00AD6019" w:rsidRDefault="00AD6019" w:rsidP="003A53C4"/>
        </w:tc>
        <w:tc>
          <w:tcPr>
            <w:tcW w:w="0" w:type="auto"/>
            <w:shd w:val="clear" w:color="auto" w:fill="auto"/>
          </w:tcPr>
          <w:p w:rsidR="00AD6019" w:rsidRDefault="00AD6019" w:rsidP="003A53C4"/>
        </w:tc>
        <w:tc>
          <w:tcPr>
            <w:tcW w:w="0" w:type="auto"/>
            <w:shd w:val="clear" w:color="auto" w:fill="auto"/>
          </w:tcPr>
          <w:p w:rsidR="00AD6019" w:rsidRDefault="00AD6019" w:rsidP="003A53C4"/>
        </w:tc>
      </w:tr>
      <w:tr w:rsidR="00AD6019" w:rsidTr="00CA430D">
        <w:trPr>
          <w:trHeight w:val="219"/>
        </w:trPr>
        <w:tc>
          <w:tcPr>
            <w:tcW w:w="0" w:type="auto"/>
            <w:shd w:val="clear" w:color="auto" w:fill="auto"/>
          </w:tcPr>
          <w:p w:rsidR="00AD6019" w:rsidRDefault="00AD6019" w:rsidP="003A53C4"/>
        </w:tc>
        <w:tc>
          <w:tcPr>
            <w:tcW w:w="0" w:type="auto"/>
            <w:gridSpan w:val="2"/>
            <w:shd w:val="clear" w:color="auto" w:fill="auto"/>
          </w:tcPr>
          <w:p w:rsidR="00AD6019" w:rsidRDefault="00AD6019" w:rsidP="003A53C4"/>
        </w:tc>
        <w:tc>
          <w:tcPr>
            <w:tcW w:w="0" w:type="auto"/>
          </w:tcPr>
          <w:p w:rsidR="00AD6019" w:rsidRDefault="00AD6019" w:rsidP="003A53C4"/>
        </w:tc>
        <w:tc>
          <w:tcPr>
            <w:tcW w:w="0" w:type="auto"/>
            <w:shd w:val="clear" w:color="auto" w:fill="auto"/>
          </w:tcPr>
          <w:p w:rsidR="00AD6019" w:rsidRDefault="00AD6019" w:rsidP="003A53C4"/>
        </w:tc>
        <w:tc>
          <w:tcPr>
            <w:tcW w:w="0" w:type="auto"/>
          </w:tcPr>
          <w:p w:rsidR="00AD6019" w:rsidRDefault="00AD6019" w:rsidP="003A53C4"/>
        </w:tc>
        <w:tc>
          <w:tcPr>
            <w:tcW w:w="0" w:type="auto"/>
            <w:shd w:val="clear" w:color="auto" w:fill="auto"/>
          </w:tcPr>
          <w:p w:rsidR="00AD6019" w:rsidRDefault="00AD6019" w:rsidP="003A53C4"/>
        </w:tc>
        <w:tc>
          <w:tcPr>
            <w:tcW w:w="0" w:type="auto"/>
            <w:shd w:val="clear" w:color="auto" w:fill="auto"/>
          </w:tcPr>
          <w:p w:rsidR="00AD6019" w:rsidRDefault="00AD6019" w:rsidP="003A53C4"/>
        </w:tc>
        <w:tc>
          <w:tcPr>
            <w:tcW w:w="0" w:type="auto"/>
            <w:shd w:val="clear" w:color="auto" w:fill="auto"/>
          </w:tcPr>
          <w:p w:rsidR="00AD6019" w:rsidRDefault="00AD6019" w:rsidP="003A53C4"/>
        </w:tc>
      </w:tr>
      <w:tr w:rsidR="00AD6019" w:rsidTr="00CA430D">
        <w:trPr>
          <w:trHeight w:val="219"/>
        </w:trPr>
        <w:tc>
          <w:tcPr>
            <w:tcW w:w="0" w:type="auto"/>
            <w:shd w:val="clear" w:color="auto" w:fill="auto"/>
          </w:tcPr>
          <w:p w:rsidR="00AD6019" w:rsidRDefault="00AD6019" w:rsidP="003A53C4"/>
        </w:tc>
        <w:tc>
          <w:tcPr>
            <w:tcW w:w="0" w:type="auto"/>
            <w:gridSpan w:val="2"/>
            <w:shd w:val="clear" w:color="auto" w:fill="auto"/>
          </w:tcPr>
          <w:p w:rsidR="00AD6019" w:rsidRDefault="00AD6019" w:rsidP="003A53C4"/>
        </w:tc>
        <w:tc>
          <w:tcPr>
            <w:tcW w:w="0" w:type="auto"/>
          </w:tcPr>
          <w:p w:rsidR="00AD6019" w:rsidRDefault="00AD6019" w:rsidP="003A53C4"/>
        </w:tc>
        <w:tc>
          <w:tcPr>
            <w:tcW w:w="0" w:type="auto"/>
            <w:shd w:val="clear" w:color="auto" w:fill="auto"/>
          </w:tcPr>
          <w:p w:rsidR="00AD6019" w:rsidRDefault="00AD6019" w:rsidP="003A53C4"/>
        </w:tc>
        <w:tc>
          <w:tcPr>
            <w:tcW w:w="0" w:type="auto"/>
          </w:tcPr>
          <w:p w:rsidR="00AD6019" w:rsidRDefault="00AD6019" w:rsidP="003A53C4"/>
        </w:tc>
        <w:tc>
          <w:tcPr>
            <w:tcW w:w="0" w:type="auto"/>
            <w:shd w:val="clear" w:color="auto" w:fill="auto"/>
          </w:tcPr>
          <w:p w:rsidR="00AD6019" w:rsidRDefault="00AD6019" w:rsidP="003A53C4"/>
        </w:tc>
        <w:tc>
          <w:tcPr>
            <w:tcW w:w="0" w:type="auto"/>
            <w:shd w:val="clear" w:color="auto" w:fill="auto"/>
          </w:tcPr>
          <w:p w:rsidR="00AD6019" w:rsidRDefault="00AD6019" w:rsidP="003A53C4"/>
        </w:tc>
        <w:tc>
          <w:tcPr>
            <w:tcW w:w="0" w:type="auto"/>
            <w:shd w:val="clear" w:color="auto" w:fill="auto"/>
          </w:tcPr>
          <w:p w:rsidR="00AD6019" w:rsidRDefault="00AD6019" w:rsidP="003A53C4"/>
        </w:tc>
      </w:tr>
      <w:tr w:rsidR="001B79D1" w:rsidTr="00CA430D">
        <w:trPr>
          <w:trHeight w:val="219"/>
        </w:trPr>
        <w:tc>
          <w:tcPr>
            <w:tcW w:w="0" w:type="auto"/>
            <w:shd w:val="clear" w:color="auto" w:fill="auto"/>
          </w:tcPr>
          <w:p w:rsidR="001B79D1" w:rsidRDefault="001B79D1" w:rsidP="003A53C4"/>
        </w:tc>
        <w:tc>
          <w:tcPr>
            <w:tcW w:w="0" w:type="auto"/>
            <w:gridSpan w:val="2"/>
            <w:shd w:val="clear" w:color="auto" w:fill="auto"/>
          </w:tcPr>
          <w:p w:rsidR="001B79D1" w:rsidRDefault="001B79D1" w:rsidP="003A53C4"/>
        </w:tc>
        <w:tc>
          <w:tcPr>
            <w:tcW w:w="0" w:type="auto"/>
          </w:tcPr>
          <w:p w:rsidR="001B79D1" w:rsidRDefault="001B79D1" w:rsidP="003A53C4"/>
        </w:tc>
        <w:tc>
          <w:tcPr>
            <w:tcW w:w="0" w:type="auto"/>
            <w:shd w:val="clear" w:color="auto" w:fill="auto"/>
          </w:tcPr>
          <w:p w:rsidR="001B79D1" w:rsidRDefault="001B79D1" w:rsidP="003A53C4"/>
        </w:tc>
        <w:tc>
          <w:tcPr>
            <w:tcW w:w="0" w:type="auto"/>
          </w:tcPr>
          <w:p w:rsidR="001B79D1" w:rsidRDefault="001B79D1" w:rsidP="003A53C4"/>
        </w:tc>
        <w:tc>
          <w:tcPr>
            <w:tcW w:w="0" w:type="auto"/>
            <w:shd w:val="clear" w:color="auto" w:fill="auto"/>
          </w:tcPr>
          <w:p w:rsidR="001B79D1" w:rsidRDefault="001B79D1" w:rsidP="003A53C4"/>
        </w:tc>
        <w:tc>
          <w:tcPr>
            <w:tcW w:w="0" w:type="auto"/>
            <w:shd w:val="clear" w:color="auto" w:fill="auto"/>
          </w:tcPr>
          <w:p w:rsidR="001B79D1" w:rsidRDefault="001B79D1" w:rsidP="003A53C4"/>
        </w:tc>
        <w:tc>
          <w:tcPr>
            <w:tcW w:w="0" w:type="auto"/>
            <w:shd w:val="clear" w:color="auto" w:fill="auto"/>
          </w:tcPr>
          <w:p w:rsidR="001B79D1" w:rsidRDefault="001B79D1" w:rsidP="003A53C4"/>
        </w:tc>
      </w:tr>
      <w:tr w:rsidR="00CA430D" w:rsidRPr="003A3C1D" w:rsidTr="00CA430D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74" w:type="pct"/>
            <w:gridSpan w:val="2"/>
            <w:shd w:val="clear" w:color="auto" w:fill="D9D9D9"/>
          </w:tcPr>
          <w:p w:rsidR="00CA430D" w:rsidRPr="003A3C1D" w:rsidRDefault="00CA430D" w:rsidP="00EA10DC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26" w:type="pct"/>
            <w:gridSpan w:val="7"/>
            <w:shd w:val="clear" w:color="auto" w:fill="auto"/>
          </w:tcPr>
          <w:p w:rsidR="00CA430D" w:rsidRDefault="00CA430D" w:rsidP="00EA10DC">
            <w:pPr>
              <w:jc w:val="both"/>
              <w:rPr>
                <w:bCs/>
                <w:color w:val="000000"/>
              </w:rPr>
            </w:pPr>
          </w:p>
          <w:p w:rsidR="00F826A0" w:rsidRDefault="00CA430D" w:rsidP="00F826A0">
            <w:pPr>
              <w:tabs>
                <w:tab w:val="left" w:pos="2139"/>
              </w:tabs>
              <w:jc w:val="both"/>
              <w:rPr>
                <w:bCs/>
                <w:color w:val="000000"/>
              </w:rPr>
            </w:pPr>
            <w:r w:rsidRPr="00CA430D">
              <w:rPr>
                <w:b/>
                <w:bCs/>
                <w:color w:val="000000"/>
              </w:rPr>
              <w:t xml:space="preserve"> E-ŠKOLE – A400104</w:t>
            </w:r>
            <w:r>
              <w:rPr>
                <w:b/>
                <w:bCs/>
                <w:color w:val="000000"/>
              </w:rPr>
              <w:t xml:space="preserve"> </w:t>
            </w:r>
            <w:r w:rsidR="00F826A0">
              <w:rPr>
                <w:b/>
                <w:bCs/>
                <w:color w:val="000000"/>
              </w:rPr>
              <w:t>–</w:t>
            </w:r>
            <w:r>
              <w:rPr>
                <w:b/>
                <w:bCs/>
                <w:color w:val="000000"/>
              </w:rPr>
              <w:t xml:space="preserve"> </w:t>
            </w:r>
            <w:r w:rsidR="00F826A0">
              <w:rPr>
                <w:b/>
                <w:bCs/>
                <w:color w:val="000000"/>
              </w:rPr>
              <w:t>1.274,13</w:t>
            </w:r>
            <w:r w:rsidR="00F826A0" w:rsidRPr="004B3DAF">
              <w:rPr>
                <w:bCs/>
                <w:color w:val="000000"/>
              </w:rPr>
              <w:t>€</w:t>
            </w:r>
          </w:p>
          <w:p w:rsidR="00CA430D" w:rsidRPr="00CA430D" w:rsidRDefault="00CA430D" w:rsidP="00EA10DC">
            <w:pPr>
              <w:jc w:val="both"/>
              <w:rPr>
                <w:b/>
                <w:bCs/>
                <w:color w:val="000000"/>
              </w:rPr>
            </w:pPr>
          </w:p>
          <w:p w:rsidR="00CA430D" w:rsidRDefault="00CA430D" w:rsidP="00EA10DC">
            <w:pPr>
              <w:jc w:val="both"/>
              <w:rPr>
                <w:bCs/>
                <w:color w:val="000000"/>
              </w:rPr>
            </w:pPr>
          </w:p>
          <w:p w:rsidR="00CA430D" w:rsidRPr="00F826A0" w:rsidRDefault="00CA430D" w:rsidP="00F826A0">
            <w:pPr>
              <w:pStyle w:val="Odlomakpopisa"/>
              <w:numPr>
                <w:ilvl w:val="0"/>
                <w:numId w:val="13"/>
              </w:numPr>
              <w:tabs>
                <w:tab w:val="left" w:pos="2139"/>
              </w:tabs>
              <w:jc w:val="both"/>
              <w:rPr>
                <w:bCs/>
                <w:color w:val="000000"/>
              </w:rPr>
            </w:pPr>
            <w:r w:rsidRPr="00F826A0">
              <w:rPr>
                <w:bCs/>
                <w:color w:val="000000"/>
              </w:rPr>
              <w:t>Plaće- 311-konto- 1.093,68</w:t>
            </w:r>
            <w:r w:rsidR="00F826A0" w:rsidRPr="00F826A0">
              <w:rPr>
                <w:bCs/>
                <w:color w:val="000000"/>
              </w:rPr>
              <w:t xml:space="preserve"> €</w:t>
            </w:r>
          </w:p>
          <w:p w:rsidR="00F826A0" w:rsidRPr="00F826A0" w:rsidRDefault="00CA430D" w:rsidP="00F826A0">
            <w:pPr>
              <w:pStyle w:val="Odlomakpopisa"/>
              <w:numPr>
                <w:ilvl w:val="0"/>
                <w:numId w:val="13"/>
              </w:numPr>
              <w:tabs>
                <w:tab w:val="left" w:pos="2139"/>
              </w:tabs>
              <w:jc w:val="both"/>
              <w:rPr>
                <w:bCs/>
                <w:color w:val="000000"/>
              </w:rPr>
            </w:pPr>
            <w:r w:rsidRPr="00F826A0">
              <w:rPr>
                <w:bCs/>
                <w:color w:val="000000"/>
              </w:rPr>
              <w:t>Doprinosi na plaće-313-konto- 180,45</w:t>
            </w:r>
            <w:r w:rsidR="00F826A0" w:rsidRPr="00F826A0">
              <w:rPr>
                <w:bCs/>
                <w:color w:val="000000"/>
              </w:rPr>
              <w:t xml:space="preserve"> €</w:t>
            </w:r>
          </w:p>
          <w:p w:rsidR="00CA430D" w:rsidRPr="00CA430D" w:rsidRDefault="00CA430D" w:rsidP="00F826A0">
            <w:pPr>
              <w:pStyle w:val="Odlomakpopisa"/>
              <w:ind w:left="1200"/>
              <w:jc w:val="both"/>
              <w:rPr>
                <w:bCs/>
                <w:color w:val="000000"/>
              </w:rPr>
            </w:pPr>
          </w:p>
          <w:p w:rsidR="00CA430D" w:rsidRDefault="00CA430D" w:rsidP="00EA10DC">
            <w:pPr>
              <w:jc w:val="both"/>
              <w:rPr>
                <w:bCs/>
                <w:color w:val="000000"/>
              </w:rPr>
            </w:pPr>
          </w:p>
          <w:p w:rsidR="00CA430D" w:rsidRDefault="00CA430D" w:rsidP="00EA10DC">
            <w:pPr>
              <w:jc w:val="both"/>
              <w:rPr>
                <w:bCs/>
                <w:color w:val="000000"/>
              </w:rPr>
            </w:pPr>
          </w:p>
          <w:p w:rsidR="00CA430D" w:rsidRDefault="00CA430D" w:rsidP="00EA10DC">
            <w:pPr>
              <w:jc w:val="both"/>
              <w:rPr>
                <w:bCs/>
                <w:color w:val="000000"/>
              </w:rPr>
            </w:pPr>
          </w:p>
          <w:p w:rsidR="00CA430D" w:rsidRPr="003A3C1D" w:rsidRDefault="00CA430D" w:rsidP="00EA10DC">
            <w:pPr>
              <w:jc w:val="both"/>
              <w:rPr>
                <w:bCs/>
                <w:color w:val="000000"/>
              </w:rPr>
            </w:pPr>
          </w:p>
        </w:tc>
      </w:tr>
      <w:tr w:rsidR="00CA430D" w:rsidRPr="003A3C1D" w:rsidTr="00CA430D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74" w:type="pct"/>
            <w:gridSpan w:val="2"/>
            <w:shd w:val="clear" w:color="auto" w:fill="D9D9D9"/>
          </w:tcPr>
          <w:p w:rsidR="00CA430D" w:rsidRPr="003A3C1D" w:rsidRDefault="00CA430D" w:rsidP="00EA10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26" w:type="pct"/>
            <w:gridSpan w:val="7"/>
            <w:shd w:val="clear" w:color="auto" w:fill="auto"/>
          </w:tcPr>
          <w:p w:rsidR="00CA430D" w:rsidRPr="00FB4654" w:rsidRDefault="00CA430D" w:rsidP="00EA10DC">
            <w:pPr>
              <w:pStyle w:val="Odlomakpopisa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A430D" w:rsidRPr="003A3C1D" w:rsidTr="00CA430D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5000" w:type="pct"/>
            <w:gridSpan w:val="9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CA430D" w:rsidRPr="0033683A" w:rsidTr="00EA10DC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CA430D" w:rsidRPr="0033683A" w:rsidRDefault="00CA430D" w:rsidP="00EA10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CA430D" w:rsidRPr="0033683A" w:rsidRDefault="00CA430D" w:rsidP="00EA10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A430D" w:rsidRPr="0033683A" w:rsidRDefault="00CA430D" w:rsidP="00EA10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A430D" w:rsidRPr="0033683A" w:rsidRDefault="00CA430D" w:rsidP="00EA10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CA430D" w:rsidRPr="0033683A" w:rsidRDefault="00CA430D" w:rsidP="00EA10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CA430D" w:rsidRPr="0033683A" w:rsidRDefault="00CA430D" w:rsidP="00EA10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CA430D" w:rsidRPr="00955E35" w:rsidTr="00EA10DC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30D" w:rsidRPr="0033683A" w:rsidRDefault="00BB21FC" w:rsidP="00EA10D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929,05</w:t>
                  </w:r>
                  <w:r w:rsidR="00CA430D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30D" w:rsidRPr="0033683A" w:rsidRDefault="00D94D2E" w:rsidP="00EA10D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663,62</w:t>
                  </w:r>
                  <w:r w:rsidR="00CA430D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30D" w:rsidRPr="0033683A" w:rsidRDefault="00D94D2E" w:rsidP="00EA10D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BB21FC">
                    <w:rPr>
                      <w:b/>
                      <w:bCs/>
                      <w:color w:val="000000"/>
                    </w:rPr>
                    <w:t>.</w:t>
                  </w:r>
                  <w:r>
                    <w:rPr>
                      <w:b/>
                      <w:bCs/>
                      <w:color w:val="000000"/>
                    </w:rPr>
                    <w:t>061,79</w:t>
                  </w:r>
                  <w:r w:rsidR="00CA430D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30D" w:rsidRPr="0033683A" w:rsidRDefault="005314A0" w:rsidP="00EA10D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1.274,13</w:t>
                  </w:r>
                  <w:r w:rsidR="00CA430D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30D" w:rsidRPr="0033683A" w:rsidRDefault="005314A0" w:rsidP="00EA10D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1.274,13</w:t>
                  </w:r>
                  <w:r w:rsidR="00CA430D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30D" w:rsidRPr="0033683A" w:rsidRDefault="005314A0" w:rsidP="00EA10D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1.274,13</w:t>
                  </w:r>
                  <w:r w:rsidR="00CA430D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CA430D" w:rsidRPr="003A3C1D" w:rsidRDefault="00CA430D" w:rsidP="00EA10DC">
            <w:pPr>
              <w:rPr>
                <w:bCs/>
                <w:color w:val="000000"/>
              </w:rPr>
            </w:pPr>
          </w:p>
        </w:tc>
      </w:tr>
      <w:tr w:rsidR="00CA430D" w:rsidRPr="003A3C1D" w:rsidTr="00CA430D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74" w:type="pct"/>
            <w:gridSpan w:val="2"/>
            <w:shd w:val="clear" w:color="auto" w:fill="D9D9D9"/>
          </w:tcPr>
          <w:p w:rsidR="00CA430D" w:rsidRPr="003A3C1D" w:rsidRDefault="00CA430D" w:rsidP="00EA10DC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26" w:type="pct"/>
            <w:gridSpan w:val="7"/>
            <w:shd w:val="clear" w:color="auto" w:fill="auto"/>
          </w:tcPr>
          <w:p w:rsidR="00CA430D" w:rsidRDefault="00CA430D" w:rsidP="00EA10DC">
            <w:pPr>
              <w:rPr>
                <w:i/>
                <w:color w:val="FF0000"/>
              </w:rPr>
            </w:pPr>
          </w:p>
          <w:p w:rsidR="00CA430D" w:rsidRPr="003A3C1D" w:rsidRDefault="00CA430D" w:rsidP="00EA10DC">
            <w:pPr>
              <w:rPr>
                <w:bCs/>
                <w:color w:val="000000"/>
              </w:rPr>
            </w:pPr>
          </w:p>
        </w:tc>
      </w:tr>
    </w:tbl>
    <w:p w:rsidR="00CA430D" w:rsidRDefault="00CA430D" w:rsidP="00CA430D">
      <w:pPr>
        <w:rPr>
          <w:color w:val="FF0000"/>
        </w:rPr>
      </w:pPr>
    </w:p>
    <w:p w:rsidR="00CA430D" w:rsidRDefault="00CA430D" w:rsidP="00CA430D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050"/>
        <w:gridCol w:w="928"/>
        <w:gridCol w:w="1322"/>
        <w:gridCol w:w="1115"/>
        <w:gridCol w:w="1313"/>
        <w:gridCol w:w="1313"/>
        <w:gridCol w:w="1313"/>
      </w:tblGrid>
      <w:tr w:rsidR="00CA430D" w:rsidRPr="00466EA6" w:rsidTr="00EA10DC">
        <w:trPr>
          <w:trHeight w:val="651"/>
        </w:trPr>
        <w:tc>
          <w:tcPr>
            <w:tcW w:w="0" w:type="auto"/>
            <w:shd w:val="clear" w:color="auto" w:fill="D9D9D9"/>
          </w:tcPr>
          <w:p w:rsidR="00CA430D" w:rsidRPr="00AD6019" w:rsidRDefault="00CA430D" w:rsidP="00EA10DC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CA430D" w:rsidRPr="00AD6019" w:rsidRDefault="00CA430D" w:rsidP="00EA10DC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CA430D" w:rsidRPr="00AD6019" w:rsidRDefault="00CA430D" w:rsidP="00EA10DC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CA430D" w:rsidRPr="00AD6019" w:rsidRDefault="00CA430D" w:rsidP="00EA10DC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CA430D" w:rsidRPr="00AD6019" w:rsidRDefault="00CA430D" w:rsidP="00EA10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CA430D" w:rsidRPr="00AD6019" w:rsidRDefault="00CA430D" w:rsidP="00EA10DC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CA430D" w:rsidRPr="00AD6019" w:rsidRDefault="00CA430D" w:rsidP="00EA10DC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CA430D" w:rsidRPr="00AD6019" w:rsidRDefault="00CA430D" w:rsidP="00EA10DC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CA430D" w:rsidTr="00EA10DC">
        <w:trPr>
          <w:trHeight w:val="219"/>
        </w:trPr>
        <w:tc>
          <w:tcPr>
            <w:tcW w:w="0" w:type="auto"/>
            <w:shd w:val="clear" w:color="auto" w:fill="auto"/>
          </w:tcPr>
          <w:p w:rsidR="00CA430D" w:rsidRPr="00D90872" w:rsidRDefault="00CA430D" w:rsidP="00EA10DC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:rsidR="00CA430D" w:rsidRDefault="00CA430D" w:rsidP="00EA10DC"/>
        </w:tc>
        <w:tc>
          <w:tcPr>
            <w:tcW w:w="0" w:type="auto"/>
          </w:tcPr>
          <w:p w:rsidR="00CA430D" w:rsidRDefault="00CA430D" w:rsidP="00EA10DC"/>
        </w:tc>
        <w:tc>
          <w:tcPr>
            <w:tcW w:w="0" w:type="auto"/>
            <w:shd w:val="clear" w:color="auto" w:fill="auto"/>
          </w:tcPr>
          <w:p w:rsidR="00CA430D" w:rsidRDefault="00CA430D" w:rsidP="00EA10DC"/>
        </w:tc>
        <w:tc>
          <w:tcPr>
            <w:tcW w:w="0" w:type="auto"/>
          </w:tcPr>
          <w:p w:rsidR="00CA430D" w:rsidRDefault="00CA430D" w:rsidP="00EA10DC"/>
        </w:tc>
        <w:tc>
          <w:tcPr>
            <w:tcW w:w="0" w:type="auto"/>
            <w:shd w:val="clear" w:color="auto" w:fill="auto"/>
          </w:tcPr>
          <w:p w:rsidR="00CA430D" w:rsidRDefault="00CA430D" w:rsidP="00EA10DC"/>
        </w:tc>
        <w:tc>
          <w:tcPr>
            <w:tcW w:w="0" w:type="auto"/>
            <w:shd w:val="clear" w:color="auto" w:fill="auto"/>
          </w:tcPr>
          <w:p w:rsidR="00CA430D" w:rsidRDefault="00CA430D" w:rsidP="00EA10DC"/>
        </w:tc>
        <w:tc>
          <w:tcPr>
            <w:tcW w:w="0" w:type="auto"/>
            <w:shd w:val="clear" w:color="auto" w:fill="auto"/>
          </w:tcPr>
          <w:p w:rsidR="00CA430D" w:rsidRDefault="00CA430D" w:rsidP="00EA10DC"/>
        </w:tc>
      </w:tr>
      <w:tr w:rsidR="00CA430D" w:rsidTr="00EA10DC">
        <w:trPr>
          <w:trHeight w:val="219"/>
        </w:trPr>
        <w:tc>
          <w:tcPr>
            <w:tcW w:w="0" w:type="auto"/>
            <w:shd w:val="clear" w:color="auto" w:fill="auto"/>
          </w:tcPr>
          <w:p w:rsidR="00CA430D" w:rsidRDefault="00CA430D" w:rsidP="00EA10DC"/>
        </w:tc>
        <w:tc>
          <w:tcPr>
            <w:tcW w:w="0" w:type="auto"/>
            <w:shd w:val="clear" w:color="auto" w:fill="auto"/>
          </w:tcPr>
          <w:p w:rsidR="00CA430D" w:rsidRDefault="00CA430D" w:rsidP="00EA10DC"/>
        </w:tc>
        <w:tc>
          <w:tcPr>
            <w:tcW w:w="0" w:type="auto"/>
          </w:tcPr>
          <w:p w:rsidR="00CA430D" w:rsidRDefault="00CA430D" w:rsidP="00EA10DC"/>
        </w:tc>
        <w:tc>
          <w:tcPr>
            <w:tcW w:w="0" w:type="auto"/>
            <w:shd w:val="clear" w:color="auto" w:fill="auto"/>
          </w:tcPr>
          <w:p w:rsidR="00CA430D" w:rsidRDefault="00CA430D" w:rsidP="00EA10DC"/>
        </w:tc>
        <w:tc>
          <w:tcPr>
            <w:tcW w:w="0" w:type="auto"/>
          </w:tcPr>
          <w:p w:rsidR="00CA430D" w:rsidRDefault="00CA430D" w:rsidP="00EA10DC"/>
        </w:tc>
        <w:tc>
          <w:tcPr>
            <w:tcW w:w="0" w:type="auto"/>
            <w:shd w:val="clear" w:color="auto" w:fill="auto"/>
          </w:tcPr>
          <w:p w:rsidR="00CA430D" w:rsidRDefault="00CA430D" w:rsidP="00EA10DC"/>
        </w:tc>
        <w:tc>
          <w:tcPr>
            <w:tcW w:w="0" w:type="auto"/>
            <w:shd w:val="clear" w:color="auto" w:fill="auto"/>
          </w:tcPr>
          <w:p w:rsidR="00CA430D" w:rsidRDefault="00CA430D" w:rsidP="00EA10DC"/>
        </w:tc>
        <w:tc>
          <w:tcPr>
            <w:tcW w:w="0" w:type="auto"/>
            <w:shd w:val="clear" w:color="auto" w:fill="auto"/>
          </w:tcPr>
          <w:p w:rsidR="00CA430D" w:rsidRDefault="00CA430D" w:rsidP="00EA10DC"/>
        </w:tc>
      </w:tr>
      <w:tr w:rsidR="00CA430D" w:rsidTr="00EA10DC">
        <w:trPr>
          <w:trHeight w:val="219"/>
        </w:trPr>
        <w:tc>
          <w:tcPr>
            <w:tcW w:w="0" w:type="auto"/>
            <w:shd w:val="clear" w:color="auto" w:fill="auto"/>
          </w:tcPr>
          <w:p w:rsidR="00CA430D" w:rsidRDefault="00CA430D" w:rsidP="00EA10DC"/>
        </w:tc>
        <w:tc>
          <w:tcPr>
            <w:tcW w:w="0" w:type="auto"/>
            <w:shd w:val="clear" w:color="auto" w:fill="auto"/>
          </w:tcPr>
          <w:p w:rsidR="00CA430D" w:rsidRDefault="00CA430D" w:rsidP="00EA10DC"/>
        </w:tc>
        <w:tc>
          <w:tcPr>
            <w:tcW w:w="0" w:type="auto"/>
          </w:tcPr>
          <w:p w:rsidR="00CA430D" w:rsidRDefault="00CA430D" w:rsidP="00EA10DC"/>
        </w:tc>
        <w:tc>
          <w:tcPr>
            <w:tcW w:w="0" w:type="auto"/>
            <w:shd w:val="clear" w:color="auto" w:fill="auto"/>
          </w:tcPr>
          <w:p w:rsidR="00CA430D" w:rsidRDefault="00CA430D" w:rsidP="00EA10DC"/>
        </w:tc>
        <w:tc>
          <w:tcPr>
            <w:tcW w:w="0" w:type="auto"/>
          </w:tcPr>
          <w:p w:rsidR="00CA430D" w:rsidRDefault="00CA430D" w:rsidP="00EA10DC"/>
        </w:tc>
        <w:tc>
          <w:tcPr>
            <w:tcW w:w="0" w:type="auto"/>
            <w:shd w:val="clear" w:color="auto" w:fill="auto"/>
          </w:tcPr>
          <w:p w:rsidR="00CA430D" w:rsidRDefault="00CA430D" w:rsidP="00EA10DC"/>
        </w:tc>
        <w:tc>
          <w:tcPr>
            <w:tcW w:w="0" w:type="auto"/>
            <w:shd w:val="clear" w:color="auto" w:fill="auto"/>
          </w:tcPr>
          <w:p w:rsidR="00CA430D" w:rsidRDefault="00CA430D" w:rsidP="00EA10DC"/>
        </w:tc>
        <w:tc>
          <w:tcPr>
            <w:tcW w:w="0" w:type="auto"/>
            <w:shd w:val="clear" w:color="auto" w:fill="auto"/>
          </w:tcPr>
          <w:p w:rsidR="00CA430D" w:rsidRDefault="00CA430D" w:rsidP="00EA10DC"/>
        </w:tc>
      </w:tr>
      <w:tr w:rsidR="00CA430D" w:rsidTr="00EA10DC">
        <w:trPr>
          <w:trHeight w:val="219"/>
        </w:trPr>
        <w:tc>
          <w:tcPr>
            <w:tcW w:w="0" w:type="auto"/>
            <w:shd w:val="clear" w:color="auto" w:fill="auto"/>
          </w:tcPr>
          <w:p w:rsidR="00CA430D" w:rsidRDefault="00CA430D" w:rsidP="00EA10DC"/>
        </w:tc>
        <w:tc>
          <w:tcPr>
            <w:tcW w:w="0" w:type="auto"/>
            <w:shd w:val="clear" w:color="auto" w:fill="auto"/>
          </w:tcPr>
          <w:p w:rsidR="00CA430D" w:rsidRDefault="00CA430D" w:rsidP="00EA10DC"/>
        </w:tc>
        <w:tc>
          <w:tcPr>
            <w:tcW w:w="0" w:type="auto"/>
          </w:tcPr>
          <w:p w:rsidR="00CA430D" w:rsidRDefault="00CA430D" w:rsidP="00EA10DC"/>
        </w:tc>
        <w:tc>
          <w:tcPr>
            <w:tcW w:w="0" w:type="auto"/>
            <w:shd w:val="clear" w:color="auto" w:fill="auto"/>
          </w:tcPr>
          <w:p w:rsidR="00CA430D" w:rsidRDefault="00CA430D" w:rsidP="00EA10DC"/>
        </w:tc>
        <w:tc>
          <w:tcPr>
            <w:tcW w:w="0" w:type="auto"/>
          </w:tcPr>
          <w:p w:rsidR="00CA430D" w:rsidRDefault="00CA430D" w:rsidP="00EA10DC"/>
        </w:tc>
        <w:tc>
          <w:tcPr>
            <w:tcW w:w="0" w:type="auto"/>
            <w:shd w:val="clear" w:color="auto" w:fill="auto"/>
          </w:tcPr>
          <w:p w:rsidR="00CA430D" w:rsidRDefault="00CA430D" w:rsidP="00EA10DC"/>
        </w:tc>
        <w:tc>
          <w:tcPr>
            <w:tcW w:w="0" w:type="auto"/>
            <w:shd w:val="clear" w:color="auto" w:fill="auto"/>
          </w:tcPr>
          <w:p w:rsidR="00CA430D" w:rsidRDefault="00CA430D" w:rsidP="00EA10DC"/>
        </w:tc>
        <w:tc>
          <w:tcPr>
            <w:tcW w:w="0" w:type="auto"/>
            <w:shd w:val="clear" w:color="auto" w:fill="auto"/>
          </w:tcPr>
          <w:p w:rsidR="00CA430D" w:rsidRDefault="00CA430D" w:rsidP="00EA10DC"/>
        </w:tc>
      </w:tr>
    </w:tbl>
    <w:p w:rsidR="00CA430D" w:rsidRDefault="00CA430D" w:rsidP="00CA430D">
      <w:pPr>
        <w:rPr>
          <w:color w:val="FF0000"/>
        </w:rPr>
      </w:pPr>
    </w:p>
    <w:p w:rsidR="00AD6019" w:rsidRDefault="00AD6019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7546"/>
      </w:tblGrid>
      <w:tr w:rsidR="00FD70C8" w:rsidRPr="003A3C1D" w:rsidTr="00311DA2">
        <w:trPr>
          <w:trHeight w:val="257"/>
        </w:trPr>
        <w:tc>
          <w:tcPr>
            <w:tcW w:w="1081" w:type="pct"/>
            <w:shd w:val="clear" w:color="auto" w:fill="D9D9D9"/>
          </w:tcPr>
          <w:p w:rsidR="00FD70C8" w:rsidRPr="003A3C1D" w:rsidRDefault="00FD70C8" w:rsidP="00311DA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19" w:type="pct"/>
            <w:shd w:val="clear" w:color="auto" w:fill="auto"/>
          </w:tcPr>
          <w:p w:rsidR="00FD70C8" w:rsidRPr="00D6246F" w:rsidRDefault="00FD70C8" w:rsidP="00311DA2">
            <w:pPr>
              <w:jc w:val="both"/>
              <w:rPr>
                <w:b/>
                <w:bCs/>
                <w:color w:val="000000"/>
              </w:rPr>
            </w:pPr>
          </w:p>
          <w:p w:rsidR="00BB21FC" w:rsidRDefault="00FD70C8" w:rsidP="00311DA2">
            <w:pPr>
              <w:jc w:val="both"/>
              <w:rPr>
                <w:b/>
                <w:bCs/>
                <w:color w:val="000000"/>
              </w:rPr>
            </w:pPr>
            <w:r w:rsidRPr="00D6246F">
              <w:rPr>
                <w:b/>
                <w:bCs/>
                <w:color w:val="000000"/>
              </w:rPr>
              <w:t xml:space="preserve"> UČIMO ZAJEDNO V- T400120</w:t>
            </w:r>
            <w:r>
              <w:rPr>
                <w:b/>
                <w:bCs/>
                <w:color w:val="000000"/>
              </w:rPr>
              <w:t xml:space="preserve"> – 64.486,47 </w:t>
            </w:r>
            <w:r w:rsidRPr="0033683A">
              <w:rPr>
                <w:b/>
                <w:bCs/>
                <w:color w:val="000000"/>
              </w:rPr>
              <w:t>€</w:t>
            </w:r>
          </w:p>
          <w:p w:rsidR="00FD70C8" w:rsidRDefault="00FD70C8" w:rsidP="00311DA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 Pomoćnici u nastavi - broj učenika 11 i broj pomoćnika 11)</w:t>
            </w:r>
          </w:p>
          <w:p w:rsidR="00FD70C8" w:rsidRDefault="00FD70C8" w:rsidP="00311DA2">
            <w:pPr>
              <w:jc w:val="both"/>
              <w:rPr>
                <w:b/>
                <w:bCs/>
                <w:color w:val="000000"/>
              </w:rPr>
            </w:pPr>
          </w:p>
          <w:p w:rsidR="00FD70C8" w:rsidRPr="00486184" w:rsidRDefault="00FD70C8" w:rsidP="00311DA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Izvori financiranja:</w:t>
            </w:r>
          </w:p>
          <w:p w:rsidR="00FD70C8" w:rsidRDefault="00FD70C8" w:rsidP="00311DA2">
            <w:pPr>
              <w:jc w:val="both"/>
              <w:rPr>
                <w:bCs/>
                <w:color w:val="000000"/>
              </w:rPr>
            </w:pPr>
          </w:p>
          <w:p w:rsidR="00FD70C8" w:rsidRDefault="00FD70C8" w:rsidP="00311DA2">
            <w:pPr>
              <w:jc w:val="both"/>
              <w:rPr>
                <w:bCs/>
                <w:color w:val="000000"/>
              </w:rPr>
            </w:pPr>
          </w:p>
          <w:p w:rsidR="00FD70C8" w:rsidRDefault="00FD70C8" w:rsidP="00311DA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Izvor 1.1.1- Opći prihodi i primici – 18.643,05 </w:t>
            </w:r>
            <w:r w:rsidRPr="0033683A">
              <w:rPr>
                <w:b/>
                <w:bCs/>
                <w:color w:val="000000"/>
              </w:rPr>
              <w:t>€</w:t>
            </w:r>
          </w:p>
          <w:p w:rsidR="00FD70C8" w:rsidRDefault="00FD70C8" w:rsidP="00311DA2">
            <w:pPr>
              <w:jc w:val="both"/>
              <w:rPr>
                <w:bCs/>
                <w:color w:val="000000"/>
              </w:rPr>
            </w:pPr>
          </w:p>
          <w:p w:rsidR="00FD70C8" w:rsidRDefault="00FD70C8" w:rsidP="00311DA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Izvor 5.3.1 – Pomoći EU – 45.843,42 </w:t>
            </w:r>
            <w:r w:rsidRPr="0033683A">
              <w:rPr>
                <w:b/>
                <w:bCs/>
                <w:color w:val="000000"/>
              </w:rPr>
              <w:t>€</w:t>
            </w:r>
          </w:p>
          <w:p w:rsidR="00FD70C8" w:rsidRDefault="00FD70C8" w:rsidP="00311DA2">
            <w:pPr>
              <w:jc w:val="both"/>
              <w:rPr>
                <w:bCs/>
                <w:color w:val="000000"/>
              </w:rPr>
            </w:pPr>
          </w:p>
          <w:p w:rsidR="00FD70C8" w:rsidRDefault="00FD70C8" w:rsidP="00311DA2">
            <w:pPr>
              <w:jc w:val="both"/>
              <w:rPr>
                <w:bCs/>
                <w:color w:val="000000"/>
              </w:rPr>
            </w:pPr>
          </w:p>
          <w:p w:rsidR="00FD70C8" w:rsidRDefault="00FD70C8" w:rsidP="00311DA2">
            <w:pPr>
              <w:jc w:val="both"/>
              <w:rPr>
                <w:bCs/>
                <w:color w:val="000000"/>
              </w:rPr>
            </w:pPr>
          </w:p>
          <w:p w:rsidR="00FD70C8" w:rsidRPr="003A3C1D" w:rsidRDefault="00FD70C8" w:rsidP="00311DA2">
            <w:pPr>
              <w:jc w:val="both"/>
              <w:rPr>
                <w:bCs/>
                <w:color w:val="000000"/>
              </w:rPr>
            </w:pPr>
          </w:p>
        </w:tc>
      </w:tr>
      <w:tr w:rsidR="0063738A" w:rsidRPr="003A3C1D" w:rsidTr="0063738A">
        <w:trPr>
          <w:trHeight w:val="257"/>
        </w:trPr>
        <w:tc>
          <w:tcPr>
            <w:tcW w:w="1081" w:type="pct"/>
            <w:shd w:val="clear" w:color="auto" w:fill="D9D9D9"/>
          </w:tcPr>
          <w:p w:rsidR="0063738A" w:rsidRPr="003A3C1D" w:rsidRDefault="0063738A" w:rsidP="00EA10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19" w:type="pct"/>
            <w:shd w:val="clear" w:color="auto" w:fill="auto"/>
          </w:tcPr>
          <w:p w:rsidR="0063738A" w:rsidRPr="00FB4654" w:rsidRDefault="0063738A" w:rsidP="00EA10DC">
            <w:pPr>
              <w:pStyle w:val="Odlomakpopisa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3738A" w:rsidRPr="003A3C1D" w:rsidTr="0063738A">
        <w:trPr>
          <w:trHeight w:val="257"/>
        </w:trPr>
        <w:tc>
          <w:tcPr>
            <w:tcW w:w="5000" w:type="pct"/>
            <w:gridSpan w:val="2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63738A" w:rsidRPr="0033683A" w:rsidTr="00EA10DC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63738A" w:rsidRPr="0033683A" w:rsidRDefault="0063738A" w:rsidP="00EA10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63738A" w:rsidRPr="0033683A" w:rsidRDefault="0063738A" w:rsidP="00EA10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63738A" w:rsidRPr="0033683A" w:rsidRDefault="0063738A" w:rsidP="00EA10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63738A" w:rsidRPr="0033683A" w:rsidRDefault="0063738A" w:rsidP="00EA10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63738A" w:rsidRPr="0033683A" w:rsidRDefault="0063738A" w:rsidP="00EA10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63738A" w:rsidRPr="0033683A" w:rsidRDefault="0063738A" w:rsidP="00EA10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63738A" w:rsidRPr="00955E35" w:rsidTr="00EA10DC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38A" w:rsidRPr="0033683A" w:rsidRDefault="0063738A" w:rsidP="00EA10D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38A" w:rsidRPr="0033683A" w:rsidRDefault="0063738A" w:rsidP="00EA10D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38A" w:rsidRPr="0033683A" w:rsidRDefault="0063738A" w:rsidP="00EA10D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38A" w:rsidRPr="0033683A" w:rsidRDefault="000A20A8" w:rsidP="00EA10D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64.486,47</w:t>
                  </w:r>
                  <w:r w:rsidR="0063738A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38A" w:rsidRPr="0033683A" w:rsidRDefault="0063738A" w:rsidP="00EA10D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38A" w:rsidRPr="0033683A" w:rsidRDefault="0063738A" w:rsidP="00EA10DC">
                  <w:pPr>
                    <w:jc w:val="right"/>
                    <w:rPr>
                      <w:b/>
                      <w:bCs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63738A" w:rsidRPr="003A3C1D" w:rsidRDefault="0063738A" w:rsidP="00EA10DC">
            <w:pPr>
              <w:rPr>
                <w:bCs/>
                <w:color w:val="000000"/>
              </w:rPr>
            </w:pPr>
          </w:p>
        </w:tc>
      </w:tr>
      <w:tr w:rsidR="0063738A" w:rsidRPr="003A3C1D" w:rsidTr="0063738A">
        <w:trPr>
          <w:trHeight w:val="257"/>
        </w:trPr>
        <w:tc>
          <w:tcPr>
            <w:tcW w:w="1081" w:type="pct"/>
            <w:shd w:val="clear" w:color="auto" w:fill="D9D9D9"/>
          </w:tcPr>
          <w:p w:rsidR="0063738A" w:rsidRPr="003A3C1D" w:rsidRDefault="0063738A" w:rsidP="00EA10DC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19" w:type="pct"/>
            <w:shd w:val="clear" w:color="auto" w:fill="auto"/>
          </w:tcPr>
          <w:p w:rsidR="0063738A" w:rsidRDefault="0063738A" w:rsidP="00EA10DC">
            <w:pPr>
              <w:rPr>
                <w:i/>
                <w:color w:val="FF0000"/>
              </w:rPr>
            </w:pPr>
          </w:p>
          <w:p w:rsidR="0063738A" w:rsidRPr="003A3C1D" w:rsidRDefault="0063738A" w:rsidP="00EA10DC">
            <w:pPr>
              <w:rPr>
                <w:bCs/>
                <w:color w:val="000000"/>
              </w:rPr>
            </w:pPr>
          </w:p>
        </w:tc>
      </w:tr>
    </w:tbl>
    <w:p w:rsidR="0063738A" w:rsidRDefault="0063738A" w:rsidP="0063738A">
      <w:pPr>
        <w:rPr>
          <w:color w:val="FF0000"/>
        </w:rPr>
      </w:pPr>
    </w:p>
    <w:p w:rsidR="0063738A" w:rsidRDefault="0063738A" w:rsidP="0063738A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050"/>
        <w:gridCol w:w="928"/>
        <w:gridCol w:w="1322"/>
        <w:gridCol w:w="1115"/>
        <w:gridCol w:w="1313"/>
        <w:gridCol w:w="1313"/>
        <w:gridCol w:w="1313"/>
      </w:tblGrid>
      <w:tr w:rsidR="0063738A" w:rsidRPr="00466EA6" w:rsidTr="00EA10DC">
        <w:trPr>
          <w:trHeight w:val="651"/>
        </w:trPr>
        <w:tc>
          <w:tcPr>
            <w:tcW w:w="0" w:type="auto"/>
            <w:shd w:val="clear" w:color="auto" w:fill="D9D9D9"/>
          </w:tcPr>
          <w:p w:rsidR="0063738A" w:rsidRPr="00AD6019" w:rsidRDefault="0063738A" w:rsidP="00EA10DC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63738A" w:rsidRPr="00AD6019" w:rsidRDefault="0063738A" w:rsidP="00EA10DC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63738A" w:rsidRPr="00AD6019" w:rsidRDefault="0063738A" w:rsidP="00EA10DC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63738A" w:rsidRPr="00AD6019" w:rsidRDefault="0063738A" w:rsidP="00EA10DC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63738A" w:rsidRPr="00AD6019" w:rsidRDefault="0063738A" w:rsidP="00EA10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63738A" w:rsidRPr="00AD6019" w:rsidRDefault="0063738A" w:rsidP="00EA10DC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63738A" w:rsidRPr="00AD6019" w:rsidRDefault="0063738A" w:rsidP="00EA10DC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63738A" w:rsidRPr="00AD6019" w:rsidRDefault="0063738A" w:rsidP="00EA10DC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63738A" w:rsidTr="00EA10DC">
        <w:trPr>
          <w:trHeight w:val="219"/>
        </w:trPr>
        <w:tc>
          <w:tcPr>
            <w:tcW w:w="0" w:type="auto"/>
            <w:shd w:val="clear" w:color="auto" w:fill="auto"/>
          </w:tcPr>
          <w:p w:rsidR="0063738A" w:rsidRPr="00D90872" w:rsidRDefault="0063738A" w:rsidP="00EA10DC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:rsidR="0063738A" w:rsidRDefault="0063738A" w:rsidP="00EA10DC"/>
        </w:tc>
        <w:tc>
          <w:tcPr>
            <w:tcW w:w="0" w:type="auto"/>
          </w:tcPr>
          <w:p w:rsidR="0063738A" w:rsidRDefault="0063738A" w:rsidP="00EA10DC"/>
        </w:tc>
        <w:tc>
          <w:tcPr>
            <w:tcW w:w="0" w:type="auto"/>
            <w:shd w:val="clear" w:color="auto" w:fill="auto"/>
          </w:tcPr>
          <w:p w:rsidR="0063738A" w:rsidRDefault="0063738A" w:rsidP="00EA10DC"/>
        </w:tc>
        <w:tc>
          <w:tcPr>
            <w:tcW w:w="0" w:type="auto"/>
          </w:tcPr>
          <w:p w:rsidR="0063738A" w:rsidRDefault="0063738A" w:rsidP="00EA10DC"/>
        </w:tc>
        <w:tc>
          <w:tcPr>
            <w:tcW w:w="0" w:type="auto"/>
            <w:shd w:val="clear" w:color="auto" w:fill="auto"/>
          </w:tcPr>
          <w:p w:rsidR="0063738A" w:rsidRDefault="0063738A" w:rsidP="00EA10DC"/>
        </w:tc>
        <w:tc>
          <w:tcPr>
            <w:tcW w:w="0" w:type="auto"/>
            <w:shd w:val="clear" w:color="auto" w:fill="auto"/>
          </w:tcPr>
          <w:p w:rsidR="0063738A" w:rsidRDefault="0063738A" w:rsidP="00EA10DC"/>
        </w:tc>
        <w:tc>
          <w:tcPr>
            <w:tcW w:w="0" w:type="auto"/>
            <w:shd w:val="clear" w:color="auto" w:fill="auto"/>
          </w:tcPr>
          <w:p w:rsidR="0063738A" w:rsidRDefault="0063738A" w:rsidP="00EA10DC"/>
        </w:tc>
      </w:tr>
      <w:tr w:rsidR="0063738A" w:rsidTr="00EA10DC">
        <w:trPr>
          <w:trHeight w:val="219"/>
        </w:trPr>
        <w:tc>
          <w:tcPr>
            <w:tcW w:w="0" w:type="auto"/>
            <w:shd w:val="clear" w:color="auto" w:fill="auto"/>
          </w:tcPr>
          <w:p w:rsidR="0063738A" w:rsidRDefault="0063738A" w:rsidP="00EA10DC"/>
        </w:tc>
        <w:tc>
          <w:tcPr>
            <w:tcW w:w="0" w:type="auto"/>
            <w:shd w:val="clear" w:color="auto" w:fill="auto"/>
          </w:tcPr>
          <w:p w:rsidR="0063738A" w:rsidRDefault="0063738A" w:rsidP="00EA10DC"/>
        </w:tc>
        <w:tc>
          <w:tcPr>
            <w:tcW w:w="0" w:type="auto"/>
          </w:tcPr>
          <w:p w:rsidR="0063738A" w:rsidRDefault="0063738A" w:rsidP="00EA10DC"/>
        </w:tc>
        <w:tc>
          <w:tcPr>
            <w:tcW w:w="0" w:type="auto"/>
            <w:shd w:val="clear" w:color="auto" w:fill="auto"/>
          </w:tcPr>
          <w:p w:rsidR="0063738A" w:rsidRDefault="0063738A" w:rsidP="00EA10DC"/>
        </w:tc>
        <w:tc>
          <w:tcPr>
            <w:tcW w:w="0" w:type="auto"/>
          </w:tcPr>
          <w:p w:rsidR="0063738A" w:rsidRDefault="0063738A" w:rsidP="00EA10DC"/>
        </w:tc>
        <w:tc>
          <w:tcPr>
            <w:tcW w:w="0" w:type="auto"/>
            <w:shd w:val="clear" w:color="auto" w:fill="auto"/>
          </w:tcPr>
          <w:p w:rsidR="0063738A" w:rsidRDefault="0063738A" w:rsidP="00EA10DC"/>
        </w:tc>
        <w:tc>
          <w:tcPr>
            <w:tcW w:w="0" w:type="auto"/>
            <w:shd w:val="clear" w:color="auto" w:fill="auto"/>
          </w:tcPr>
          <w:p w:rsidR="0063738A" w:rsidRDefault="0063738A" w:rsidP="00EA10DC"/>
        </w:tc>
        <w:tc>
          <w:tcPr>
            <w:tcW w:w="0" w:type="auto"/>
            <w:shd w:val="clear" w:color="auto" w:fill="auto"/>
          </w:tcPr>
          <w:p w:rsidR="0063738A" w:rsidRDefault="0063738A" w:rsidP="00EA10DC"/>
        </w:tc>
      </w:tr>
      <w:tr w:rsidR="0063738A" w:rsidTr="00EA10DC">
        <w:trPr>
          <w:trHeight w:val="219"/>
        </w:trPr>
        <w:tc>
          <w:tcPr>
            <w:tcW w:w="0" w:type="auto"/>
            <w:shd w:val="clear" w:color="auto" w:fill="auto"/>
          </w:tcPr>
          <w:p w:rsidR="0063738A" w:rsidRDefault="0063738A" w:rsidP="00EA10DC"/>
        </w:tc>
        <w:tc>
          <w:tcPr>
            <w:tcW w:w="0" w:type="auto"/>
            <w:shd w:val="clear" w:color="auto" w:fill="auto"/>
          </w:tcPr>
          <w:p w:rsidR="0063738A" w:rsidRDefault="0063738A" w:rsidP="00EA10DC"/>
        </w:tc>
        <w:tc>
          <w:tcPr>
            <w:tcW w:w="0" w:type="auto"/>
          </w:tcPr>
          <w:p w:rsidR="0063738A" w:rsidRDefault="0063738A" w:rsidP="00EA10DC"/>
        </w:tc>
        <w:tc>
          <w:tcPr>
            <w:tcW w:w="0" w:type="auto"/>
            <w:shd w:val="clear" w:color="auto" w:fill="auto"/>
          </w:tcPr>
          <w:p w:rsidR="0063738A" w:rsidRDefault="0063738A" w:rsidP="00EA10DC"/>
        </w:tc>
        <w:tc>
          <w:tcPr>
            <w:tcW w:w="0" w:type="auto"/>
          </w:tcPr>
          <w:p w:rsidR="0063738A" w:rsidRDefault="0063738A" w:rsidP="00EA10DC"/>
        </w:tc>
        <w:tc>
          <w:tcPr>
            <w:tcW w:w="0" w:type="auto"/>
            <w:shd w:val="clear" w:color="auto" w:fill="auto"/>
          </w:tcPr>
          <w:p w:rsidR="0063738A" w:rsidRDefault="0063738A" w:rsidP="00EA10DC"/>
        </w:tc>
        <w:tc>
          <w:tcPr>
            <w:tcW w:w="0" w:type="auto"/>
            <w:shd w:val="clear" w:color="auto" w:fill="auto"/>
          </w:tcPr>
          <w:p w:rsidR="0063738A" w:rsidRDefault="0063738A" w:rsidP="00EA10DC"/>
        </w:tc>
        <w:tc>
          <w:tcPr>
            <w:tcW w:w="0" w:type="auto"/>
            <w:shd w:val="clear" w:color="auto" w:fill="auto"/>
          </w:tcPr>
          <w:p w:rsidR="0063738A" w:rsidRDefault="0063738A" w:rsidP="00EA10DC"/>
        </w:tc>
      </w:tr>
      <w:tr w:rsidR="0063738A" w:rsidTr="00EA10DC">
        <w:trPr>
          <w:trHeight w:val="219"/>
        </w:trPr>
        <w:tc>
          <w:tcPr>
            <w:tcW w:w="0" w:type="auto"/>
            <w:shd w:val="clear" w:color="auto" w:fill="auto"/>
          </w:tcPr>
          <w:p w:rsidR="0063738A" w:rsidRDefault="0063738A" w:rsidP="00EA10DC"/>
        </w:tc>
        <w:tc>
          <w:tcPr>
            <w:tcW w:w="0" w:type="auto"/>
            <w:shd w:val="clear" w:color="auto" w:fill="auto"/>
          </w:tcPr>
          <w:p w:rsidR="0063738A" w:rsidRDefault="0063738A" w:rsidP="00EA10DC"/>
        </w:tc>
        <w:tc>
          <w:tcPr>
            <w:tcW w:w="0" w:type="auto"/>
          </w:tcPr>
          <w:p w:rsidR="0063738A" w:rsidRDefault="0063738A" w:rsidP="00EA10DC"/>
        </w:tc>
        <w:tc>
          <w:tcPr>
            <w:tcW w:w="0" w:type="auto"/>
            <w:shd w:val="clear" w:color="auto" w:fill="auto"/>
          </w:tcPr>
          <w:p w:rsidR="0063738A" w:rsidRDefault="0063738A" w:rsidP="00EA10DC"/>
        </w:tc>
        <w:tc>
          <w:tcPr>
            <w:tcW w:w="0" w:type="auto"/>
          </w:tcPr>
          <w:p w:rsidR="0063738A" w:rsidRDefault="0063738A" w:rsidP="00EA10DC"/>
        </w:tc>
        <w:tc>
          <w:tcPr>
            <w:tcW w:w="0" w:type="auto"/>
            <w:shd w:val="clear" w:color="auto" w:fill="auto"/>
          </w:tcPr>
          <w:p w:rsidR="0063738A" w:rsidRDefault="0063738A" w:rsidP="00EA10DC"/>
        </w:tc>
        <w:tc>
          <w:tcPr>
            <w:tcW w:w="0" w:type="auto"/>
            <w:shd w:val="clear" w:color="auto" w:fill="auto"/>
          </w:tcPr>
          <w:p w:rsidR="0063738A" w:rsidRDefault="0063738A" w:rsidP="00EA10DC"/>
        </w:tc>
        <w:tc>
          <w:tcPr>
            <w:tcW w:w="0" w:type="auto"/>
            <w:shd w:val="clear" w:color="auto" w:fill="auto"/>
          </w:tcPr>
          <w:p w:rsidR="0063738A" w:rsidRDefault="0063738A" w:rsidP="00EA10DC"/>
        </w:tc>
      </w:tr>
    </w:tbl>
    <w:p w:rsidR="0063738A" w:rsidRDefault="0063738A" w:rsidP="0063738A">
      <w:pPr>
        <w:rPr>
          <w:color w:val="FF0000"/>
        </w:rPr>
      </w:pPr>
    </w:p>
    <w:p w:rsidR="001B79D1" w:rsidRDefault="001B79D1" w:rsidP="00C87F33">
      <w:pPr>
        <w:rPr>
          <w:color w:val="FF0000"/>
        </w:rPr>
      </w:pPr>
    </w:p>
    <w:sectPr w:rsidR="001B79D1" w:rsidSect="001B79D1">
      <w:footerReference w:type="default" r:id="rId9"/>
      <w:pgSz w:w="11906" w:h="16838"/>
      <w:pgMar w:top="1418" w:right="1247" w:bottom="1134" w:left="1247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CE" w:rsidRDefault="000304CE" w:rsidP="00C07886">
      <w:r>
        <w:separator/>
      </w:r>
    </w:p>
  </w:endnote>
  <w:endnote w:type="continuationSeparator" w:id="0">
    <w:p w:rsidR="000304CE" w:rsidRDefault="000304CE" w:rsidP="00C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C4" w:rsidRDefault="003A53C4">
    <w:pPr>
      <w:pStyle w:val="Podnoj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avokut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kstni okvir 166"/>
                      <wps:cNvSpPr txBox="1"/>
                      <wps:spPr>
                        <a:xfrm>
                          <a:off x="0" y="9525"/>
                          <a:ext cx="59436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3C4" w:rsidRDefault="000304CE">
                            <w:pPr>
                              <w:pStyle w:val="Podnoje"/>
                              <w:jc w:val="right"/>
                            </w:pPr>
                            <w:sdt>
                              <w:sdtPr>
                                <w:rPr>
                                  <w:color w:val="1F497D" w:themeColor="text2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Naslo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02279">
                                  <w:rPr>
                                    <w:color w:val="1F497D" w:themeColor="text2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PRO23_Upute za popunjavanje Obrasca 2_obrazloženja posebnog dijela proračuna / financijskog plana</w:t>
                                </w:r>
                              </w:sdtContent>
                            </w:sdt>
                            <w:r w:rsidR="003A53C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naslov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A53C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">
              <v:rect id="Pravokutnik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66" o:spid="_x0000_s1028" type="#_x0000_t202" style="position:absolute;top:95;width:59436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3A53C4" w:rsidRDefault="00F55DE3">
                      <w:pPr>
                        <w:pStyle w:val="Podnoje"/>
                        <w:jc w:val="right"/>
                      </w:pPr>
                      <w:sdt>
                        <w:sdtPr>
                          <w:rPr>
                            <w:color w:val="1F497D" w:themeColor="text2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Naslo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02279">
                            <w:rPr>
                              <w:color w:val="1F497D" w:themeColor="text2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PRO23_Upute za popunjavanje Obrasca 2_obrazloženja posebnog dijela proračuna / financijskog plana</w:t>
                          </w:r>
                        </w:sdtContent>
                      </w:sdt>
                      <w:r w:rsidR="003A53C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naslov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A53C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CE" w:rsidRDefault="000304CE" w:rsidP="00C07886">
      <w:r>
        <w:separator/>
      </w:r>
    </w:p>
  </w:footnote>
  <w:footnote w:type="continuationSeparator" w:id="0">
    <w:p w:rsidR="000304CE" w:rsidRDefault="000304CE" w:rsidP="00C0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F10"/>
    <w:multiLevelType w:val="hybridMultilevel"/>
    <w:tmpl w:val="8B5000FE"/>
    <w:lvl w:ilvl="0" w:tplc="A3300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1BFF"/>
    <w:multiLevelType w:val="hybridMultilevel"/>
    <w:tmpl w:val="FB3A908A"/>
    <w:lvl w:ilvl="0" w:tplc="AB205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A65C2"/>
    <w:multiLevelType w:val="hybridMultilevel"/>
    <w:tmpl w:val="DDDCFC42"/>
    <w:lvl w:ilvl="0" w:tplc="B1348886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BCE5D75"/>
    <w:multiLevelType w:val="hybridMultilevel"/>
    <w:tmpl w:val="23FCF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1411C"/>
    <w:multiLevelType w:val="hybridMultilevel"/>
    <w:tmpl w:val="5CC689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36FBE"/>
    <w:multiLevelType w:val="hybridMultilevel"/>
    <w:tmpl w:val="56DA54E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43697"/>
    <w:multiLevelType w:val="hybridMultilevel"/>
    <w:tmpl w:val="C6E60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3542A"/>
    <w:multiLevelType w:val="hybridMultilevel"/>
    <w:tmpl w:val="B4ACB8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43ED9"/>
    <w:multiLevelType w:val="hybridMultilevel"/>
    <w:tmpl w:val="B796A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249F2"/>
    <w:multiLevelType w:val="hybridMultilevel"/>
    <w:tmpl w:val="A4909A1A"/>
    <w:lvl w:ilvl="0" w:tplc="B618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33"/>
    <w:rsid w:val="0001253A"/>
    <w:rsid w:val="00015830"/>
    <w:rsid w:val="000224DF"/>
    <w:rsid w:val="000304CE"/>
    <w:rsid w:val="00033AB1"/>
    <w:rsid w:val="00086EBB"/>
    <w:rsid w:val="000A20A8"/>
    <w:rsid w:val="000D0101"/>
    <w:rsid w:val="000F06E2"/>
    <w:rsid w:val="001018FE"/>
    <w:rsid w:val="0015158D"/>
    <w:rsid w:val="00151E8A"/>
    <w:rsid w:val="00182188"/>
    <w:rsid w:val="0019070F"/>
    <w:rsid w:val="0019163F"/>
    <w:rsid w:val="00197B93"/>
    <w:rsid w:val="001B79D1"/>
    <w:rsid w:val="0025570E"/>
    <w:rsid w:val="00265768"/>
    <w:rsid w:val="00282947"/>
    <w:rsid w:val="002A5436"/>
    <w:rsid w:val="002E287A"/>
    <w:rsid w:val="0034002D"/>
    <w:rsid w:val="00373F68"/>
    <w:rsid w:val="00377167"/>
    <w:rsid w:val="003A3EC3"/>
    <w:rsid w:val="003A53C4"/>
    <w:rsid w:val="00430135"/>
    <w:rsid w:val="004407A4"/>
    <w:rsid w:val="004412A6"/>
    <w:rsid w:val="004709A6"/>
    <w:rsid w:val="00486184"/>
    <w:rsid w:val="00496DA8"/>
    <w:rsid w:val="004E3432"/>
    <w:rsid w:val="005314A0"/>
    <w:rsid w:val="005339B0"/>
    <w:rsid w:val="0054078B"/>
    <w:rsid w:val="00543462"/>
    <w:rsid w:val="005523F2"/>
    <w:rsid w:val="00562229"/>
    <w:rsid w:val="00590E8C"/>
    <w:rsid w:val="005C05DB"/>
    <w:rsid w:val="005C2339"/>
    <w:rsid w:val="00601595"/>
    <w:rsid w:val="0061689E"/>
    <w:rsid w:val="00621771"/>
    <w:rsid w:val="0063738A"/>
    <w:rsid w:val="006411EB"/>
    <w:rsid w:val="006430C7"/>
    <w:rsid w:val="00646E6B"/>
    <w:rsid w:val="00676C2B"/>
    <w:rsid w:val="00690C24"/>
    <w:rsid w:val="007002F5"/>
    <w:rsid w:val="00704307"/>
    <w:rsid w:val="007351F8"/>
    <w:rsid w:val="00767685"/>
    <w:rsid w:val="007E1AAC"/>
    <w:rsid w:val="008366C1"/>
    <w:rsid w:val="00860365"/>
    <w:rsid w:val="008B0688"/>
    <w:rsid w:val="008B462D"/>
    <w:rsid w:val="008D65BE"/>
    <w:rsid w:val="00902279"/>
    <w:rsid w:val="00904EAB"/>
    <w:rsid w:val="009170BB"/>
    <w:rsid w:val="00925B4F"/>
    <w:rsid w:val="0093014F"/>
    <w:rsid w:val="00940C18"/>
    <w:rsid w:val="00947625"/>
    <w:rsid w:val="00970B65"/>
    <w:rsid w:val="009C5049"/>
    <w:rsid w:val="009C5963"/>
    <w:rsid w:val="009D4077"/>
    <w:rsid w:val="009F65EA"/>
    <w:rsid w:val="00A15A45"/>
    <w:rsid w:val="00A34C10"/>
    <w:rsid w:val="00AA1409"/>
    <w:rsid w:val="00AB763A"/>
    <w:rsid w:val="00AC42BD"/>
    <w:rsid w:val="00AD6019"/>
    <w:rsid w:val="00B04598"/>
    <w:rsid w:val="00B337B4"/>
    <w:rsid w:val="00B66A20"/>
    <w:rsid w:val="00B6770E"/>
    <w:rsid w:val="00B67CA7"/>
    <w:rsid w:val="00B70EFF"/>
    <w:rsid w:val="00B849C9"/>
    <w:rsid w:val="00BB21FC"/>
    <w:rsid w:val="00C07886"/>
    <w:rsid w:val="00C23BE1"/>
    <w:rsid w:val="00C700B3"/>
    <w:rsid w:val="00C7048E"/>
    <w:rsid w:val="00C87F33"/>
    <w:rsid w:val="00CA430D"/>
    <w:rsid w:val="00D6246F"/>
    <w:rsid w:val="00D90872"/>
    <w:rsid w:val="00D94D2E"/>
    <w:rsid w:val="00DB5C27"/>
    <w:rsid w:val="00DB79F2"/>
    <w:rsid w:val="00E2731A"/>
    <w:rsid w:val="00E3080F"/>
    <w:rsid w:val="00E540A0"/>
    <w:rsid w:val="00E7531C"/>
    <w:rsid w:val="00EA5421"/>
    <w:rsid w:val="00ED0B15"/>
    <w:rsid w:val="00F264BB"/>
    <w:rsid w:val="00F55DE3"/>
    <w:rsid w:val="00F63C00"/>
    <w:rsid w:val="00F826A0"/>
    <w:rsid w:val="00F95338"/>
    <w:rsid w:val="00F96665"/>
    <w:rsid w:val="00FB4654"/>
    <w:rsid w:val="00FD1D92"/>
    <w:rsid w:val="00F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87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7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7F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C078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788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407A4"/>
    <w:rPr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407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53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3C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022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87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7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7F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C078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788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407A4"/>
    <w:rPr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407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53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3C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02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950B-4E7B-4033-97DD-936291E2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PRO23_Upute za popunjavanje Obrasca 2_obrazloženja posebnog dijela proračuna / financijskog plana</vt:lpstr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PRO23_Upute za popunjavanje Obrasca 2_obrazloženja posebnog dijela proračuna / financijskog plana</dc:title>
  <dc:creator>Marušić Marija</dc:creator>
  <cp:lastModifiedBy>Windows User</cp:lastModifiedBy>
  <cp:revision>2</cp:revision>
  <cp:lastPrinted>2022-10-12T14:15:00Z</cp:lastPrinted>
  <dcterms:created xsi:type="dcterms:W3CDTF">2022-12-22T16:01:00Z</dcterms:created>
  <dcterms:modified xsi:type="dcterms:W3CDTF">2022-12-22T16:01:00Z</dcterms:modified>
</cp:coreProperties>
</file>